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804E1" w14:textId="77777777" w:rsidR="00983872" w:rsidRPr="00983872" w:rsidRDefault="00983872" w:rsidP="00983872">
      <w:pPr>
        <w:widowControl w:val="0"/>
        <w:autoSpaceDE w:val="0"/>
        <w:autoSpaceDN w:val="0"/>
        <w:adjustRightInd w:val="0"/>
        <w:spacing w:after="0" w:line="276" w:lineRule="auto"/>
        <w:jc w:val="both"/>
        <w:rPr>
          <w:rFonts w:ascii="Arial" w:eastAsia="Times New Roman" w:hAnsi="Arial" w:cs="Arial"/>
          <w:kern w:val="0"/>
          <w:sz w:val="20"/>
          <w:szCs w:val="20"/>
          <w:lang w:eastAsia="en-GB"/>
          <w14:ligatures w14:val="none"/>
        </w:rPr>
      </w:pPr>
    </w:p>
    <w:p w14:paraId="650029C4" w14:textId="77777777" w:rsidR="00983872" w:rsidRPr="00983872" w:rsidRDefault="00983872" w:rsidP="00983872">
      <w:pPr>
        <w:widowControl w:val="0"/>
        <w:autoSpaceDE w:val="0"/>
        <w:autoSpaceDN w:val="0"/>
        <w:adjustRightInd w:val="0"/>
        <w:spacing w:after="0" w:line="276" w:lineRule="auto"/>
        <w:jc w:val="both"/>
        <w:rPr>
          <w:rFonts w:ascii="Arial" w:eastAsia="Times New Roman" w:hAnsi="Arial" w:cs="Arial"/>
          <w:kern w:val="0"/>
          <w:sz w:val="20"/>
          <w:szCs w:val="20"/>
          <w:lang w:eastAsia="en-GB"/>
          <w14:ligatures w14:val="none"/>
        </w:rPr>
      </w:pPr>
    </w:p>
    <w:p w14:paraId="524F31F9" w14:textId="77777777" w:rsidR="00983872" w:rsidRPr="00983872" w:rsidRDefault="00983872" w:rsidP="00983872">
      <w:pPr>
        <w:widowControl w:val="0"/>
        <w:autoSpaceDE w:val="0"/>
        <w:autoSpaceDN w:val="0"/>
        <w:adjustRightInd w:val="0"/>
        <w:spacing w:after="0" w:line="276" w:lineRule="auto"/>
        <w:jc w:val="both"/>
        <w:rPr>
          <w:rFonts w:ascii="Arial" w:eastAsia="Times New Roman" w:hAnsi="Arial" w:cs="Arial"/>
          <w:kern w:val="0"/>
          <w:sz w:val="20"/>
          <w:szCs w:val="20"/>
          <w:lang w:eastAsia="en-GB"/>
          <w14:ligatures w14:val="none"/>
        </w:rPr>
      </w:pPr>
    </w:p>
    <w:p w14:paraId="433CFB44" w14:textId="77777777" w:rsidR="00983872" w:rsidRPr="00983872" w:rsidRDefault="00983872" w:rsidP="00983872">
      <w:pPr>
        <w:widowControl w:val="0"/>
        <w:autoSpaceDE w:val="0"/>
        <w:autoSpaceDN w:val="0"/>
        <w:adjustRightInd w:val="0"/>
        <w:spacing w:after="0" w:line="276" w:lineRule="auto"/>
        <w:jc w:val="both"/>
        <w:rPr>
          <w:rFonts w:ascii="Arial" w:eastAsia="Times New Roman" w:hAnsi="Arial" w:cs="Arial"/>
          <w:kern w:val="0"/>
          <w:sz w:val="20"/>
          <w:szCs w:val="20"/>
          <w:lang w:eastAsia="en-GB"/>
          <w14:ligatures w14:val="none"/>
        </w:rPr>
      </w:pPr>
    </w:p>
    <w:p w14:paraId="1580496E" w14:textId="77777777" w:rsidR="00983872" w:rsidRPr="00983872" w:rsidRDefault="00983872" w:rsidP="00983872">
      <w:pPr>
        <w:widowControl w:val="0"/>
        <w:autoSpaceDE w:val="0"/>
        <w:autoSpaceDN w:val="0"/>
        <w:adjustRightInd w:val="0"/>
        <w:spacing w:after="0" w:line="276" w:lineRule="auto"/>
        <w:jc w:val="both"/>
        <w:rPr>
          <w:rFonts w:ascii="Arial" w:eastAsia="Times New Roman" w:hAnsi="Arial" w:cs="Arial"/>
          <w:kern w:val="0"/>
          <w:sz w:val="20"/>
          <w:szCs w:val="20"/>
          <w:lang w:eastAsia="en-GB"/>
          <w14:ligatures w14:val="none"/>
        </w:rPr>
      </w:pPr>
    </w:p>
    <w:p w14:paraId="758DBFBF" w14:textId="77777777" w:rsidR="00983872" w:rsidRPr="00983872" w:rsidRDefault="00983872" w:rsidP="00983872">
      <w:pPr>
        <w:widowControl w:val="0"/>
        <w:autoSpaceDE w:val="0"/>
        <w:autoSpaceDN w:val="0"/>
        <w:adjustRightInd w:val="0"/>
        <w:spacing w:after="0" w:line="276" w:lineRule="auto"/>
        <w:jc w:val="both"/>
        <w:rPr>
          <w:rFonts w:ascii="Arial" w:eastAsia="Times New Roman" w:hAnsi="Arial" w:cs="Arial"/>
          <w:kern w:val="0"/>
          <w:sz w:val="20"/>
          <w:szCs w:val="20"/>
          <w:lang w:eastAsia="en-GB"/>
          <w14:ligatures w14:val="none"/>
        </w:rPr>
      </w:pPr>
    </w:p>
    <w:p w14:paraId="5A020AD4" w14:textId="77777777" w:rsidR="00983872" w:rsidRPr="00983872" w:rsidRDefault="00983872" w:rsidP="00983872">
      <w:pPr>
        <w:widowControl w:val="0"/>
        <w:autoSpaceDE w:val="0"/>
        <w:autoSpaceDN w:val="0"/>
        <w:adjustRightInd w:val="0"/>
        <w:spacing w:after="0" w:line="276" w:lineRule="auto"/>
        <w:jc w:val="both"/>
        <w:rPr>
          <w:rFonts w:ascii="Arial" w:eastAsia="Times New Roman" w:hAnsi="Arial" w:cs="Arial"/>
          <w:kern w:val="0"/>
          <w:sz w:val="20"/>
          <w:szCs w:val="20"/>
          <w:lang w:eastAsia="en-GB"/>
          <w14:ligatures w14:val="none"/>
        </w:rPr>
      </w:pPr>
    </w:p>
    <w:p w14:paraId="1B665E61" w14:textId="77777777" w:rsidR="00983872" w:rsidRPr="00983872" w:rsidRDefault="00983872" w:rsidP="00983872">
      <w:pPr>
        <w:widowControl w:val="0"/>
        <w:autoSpaceDE w:val="0"/>
        <w:autoSpaceDN w:val="0"/>
        <w:adjustRightInd w:val="0"/>
        <w:spacing w:after="0" w:line="276" w:lineRule="auto"/>
        <w:jc w:val="both"/>
        <w:rPr>
          <w:rFonts w:ascii="Arial" w:eastAsia="Times New Roman" w:hAnsi="Arial" w:cs="Arial"/>
          <w:kern w:val="0"/>
          <w:sz w:val="20"/>
          <w:szCs w:val="20"/>
          <w:lang w:eastAsia="en-GB"/>
          <w14:ligatures w14:val="none"/>
        </w:rPr>
      </w:pPr>
    </w:p>
    <w:p w14:paraId="413F7047" w14:textId="77777777" w:rsidR="00983872" w:rsidRPr="00983872" w:rsidRDefault="00983872" w:rsidP="00983872">
      <w:pPr>
        <w:widowControl w:val="0"/>
        <w:autoSpaceDE w:val="0"/>
        <w:autoSpaceDN w:val="0"/>
        <w:adjustRightInd w:val="0"/>
        <w:spacing w:after="0" w:line="276" w:lineRule="auto"/>
        <w:jc w:val="both"/>
        <w:rPr>
          <w:rFonts w:ascii="Arial" w:eastAsia="Times New Roman" w:hAnsi="Arial" w:cs="Arial"/>
          <w:kern w:val="0"/>
          <w:sz w:val="20"/>
          <w:szCs w:val="20"/>
          <w:lang w:eastAsia="en-GB"/>
          <w14:ligatures w14:val="none"/>
        </w:rPr>
      </w:pPr>
    </w:p>
    <w:p w14:paraId="39C320BF" w14:textId="77777777" w:rsidR="00983872" w:rsidRPr="00983872" w:rsidRDefault="00983872" w:rsidP="00983872">
      <w:pPr>
        <w:widowControl w:val="0"/>
        <w:autoSpaceDE w:val="0"/>
        <w:autoSpaceDN w:val="0"/>
        <w:adjustRightInd w:val="0"/>
        <w:spacing w:after="0" w:line="276" w:lineRule="auto"/>
        <w:jc w:val="both"/>
        <w:rPr>
          <w:rFonts w:ascii="Arial" w:eastAsia="Times New Roman" w:hAnsi="Arial" w:cs="Arial"/>
          <w:kern w:val="0"/>
          <w:sz w:val="20"/>
          <w:szCs w:val="20"/>
          <w:lang w:eastAsia="en-GB"/>
          <w14:ligatures w14:val="none"/>
        </w:rPr>
      </w:pPr>
    </w:p>
    <w:p w14:paraId="0DCC07C5" w14:textId="77777777" w:rsidR="00983872" w:rsidRPr="00983872" w:rsidRDefault="00983872" w:rsidP="00983872">
      <w:pPr>
        <w:widowControl w:val="0"/>
        <w:autoSpaceDE w:val="0"/>
        <w:autoSpaceDN w:val="0"/>
        <w:adjustRightInd w:val="0"/>
        <w:spacing w:after="0" w:line="276" w:lineRule="auto"/>
        <w:jc w:val="both"/>
        <w:rPr>
          <w:rFonts w:ascii="Arial" w:eastAsia="Times New Roman" w:hAnsi="Arial" w:cs="Arial"/>
          <w:kern w:val="0"/>
          <w:sz w:val="20"/>
          <w:szCs w:val="20"/>
          <w:lang w:eastAsia="en-GB"/>
          <w14:ligatures w14:val="none"/>
        </w:rPr>
      </w:pPr>
    </w:p>
    <w:p w14:paraId="6752D5DF" w14:textId="77777777" w:rsidR="00983872" w:rsidRPr="00983872" w:rsidRDefault="00983872" w:rsidP="00983872">
      <w:pPr>
        <w:widowControl w:val="0"/>
        <w:autoSpaceDE w:val="0"/>
        <w:autoSpaceDN w:val="0"/>
        <w:adjustRightInd w:val="0"/>
        <w:spacing w:after="0" w:line="276" w:lineRule="auto"/>
        <w:jc w:val="both"/>
        <w:rPr>
          <w:rFonts w:ascii="Arial" w:eastAsia="Times New Roman" w:hAnsi="Arial" w:cs="Arial"/>
          <w:kern w:val="0"/>
          <w:sz w:val="20"/>
          <w:szCs w:val="20"/>
          <w:lang w:eastAsia="en-GB"/>
          <w14:ligatures w14:val="none"/>
        </w:rPr>
      </w:pPr>
    </w:p>
    <w:p w14:paraId="6FE3CCE3" w14:textId="77777777" w:rsidR="00983872" w:rsidRPr="00983872" w:rsidRDefault="00983872" w:rsidP="00983872">
      <w:pPr>
        <w:widowControl w:val="0"/>
        <w:autoSpaceDE w:val="0"/>
        <w:autoSpaceDN w:val="0"/>
        <w:adjustRightInd w:val="0"/>
        <w:spacing w:after="0" w:line="276" w:lineRule="auto"/>
        <w:jc w:val="both"/>
        <w:rPr>
          <w:rFonts w:ascii="Arial" w:eastAsia="Times New Roman" w:hAnsi="Arial" w:cs="Arial"/>
          <w:kern w:val="0"/>
          <w:sz w:val="20"/>
          <w:szCs w:val="20"/>
          <w:lang w:eastAsia="en-GB"/>
          <w14:ligatures w14:val="none"/>
        </w:rPr>
      </w:pPr>
    </w:p>
    <w:tbl>
      <w:tblPr>
        <w:tblW w:w="0" w:type="auto"/>
        <w:tblLayout w:type="fixed"/>
        <w:tblLook w:val="0000" w:firstRow="0" w:lastRow="0" w:firstColumn="0" w:lastColumn="0" w:noHBand="0" w:noVBand="0"/>
      </w:tblPr>
      <w:tblGrid>
        <w:gridCol w:w="9286"/>
      </w:tblGrid>
      <w:tr w:rsidR="00983872" w:rsidRPr="00983872" w14:paraId="421B95FE" w14:textId="77777777" w:rsidTr="00A0783B">
        <w:trPr>
          <w:cantSplit/>
        </w:trPr>
        <w:tc>
          <w:tcPr>
            <w:tcW w:w="9286" w:type="dxa"/>
            <w:vAlign w:val="center"/>
          </w:tcPr>
          <w:p w14:paraId="11380A7E" w14:textId="2E60E8EB" w:rsidR="00983872" w:rsidRPr="00983872" w:rsidRDefault="00223406" w:rsidP="00983872">
            <w:pPr>
              <w:widowControl w:val="0"/>
              <w:spacing w:after="0" w:line="276" w:lineRule="auto"/>
              <w:ind w:left="709" w:hanging="709"/>
              <w:jc w:val="center"/>
              <w:rPr>
                <w:rFonts w:ascii="Arial" w:eastAsia="Times New Roman" w:hAnsi="Arial" w:cs="Arial"/>
                <w:b/>
                <w:kern w:val="0"/>
                <w:sz w:val="20"/>
                <w:szCs w:val="20"/>
                <w14:ligatures w14:val="none"/>
              </w:rPr>
            </w:pPr>
            <w:r>
              <w:rPr>
                <w:rFonts w:ascii="Arial" w:eastAsia="Times New Roman" w:hAnsi="Arial" w:cs="Arial"/>
                <w:b/>
                <w:kern w:val="0"/>
                <w:sz w:val="20"/>
                <w:szCs w:val="20"/>
                <w14:ligatures w14:val="none"/>
              </w:rPr>
              <w:t>FOURTEENTH</w:t>
            </w:r>
            <w:r w:rsidR="00983872" w:rsidRPr="00983872">
              <w:rPr>
                <w:rFonts w:ascii="Arial" w:eastAsia="Times New Roman" w:hAnsi="Arial" w:cs="Arial"/>
                <w:b/>
                <w:kern w:val="0"/>
                <w:sz w:val="20"/>
                <w:szCs w:val="20"/>
                <w14:ligatures w14:val="none"/>
              </w:rPr>
              <w:t xml:space="preserve"> SUPPLEMENTAL AGREEMENT</w:t>
            </w:r>
          </w:p>
          <w:p w14:paraId="2DF73826" w14:textId="77777777" w:rsidR="00983872" w:rsidRPr="00983872" w:rsidRDefault="00983872" w:rsidP="00983872">
            <w:pPr>
              <w:widowControl w:val="0"/>
              <w:spacing w:after="0" w:line="276" w:lineRule="auto"/>
              <w:ind w:left="709" w:hanging="709"/>
              <w:jc w:val="center"/>
              <w:rPr>
                <w:rFonts w:ascii="Arial" w:eastAsia="Times New Roman" w:hAnsi="Arial" w:cs="Arial"/>
                <w:b/>
                <w:kern w:val="0"/>
                <w:sz w:val="20"/>
                <w:szCs w:val="20"/>
                <w14:ligatures w14:val="none"/>
              </w:rPr>
            </w:pPr>
          </w:p>
          <w:p w14:paraId="0031E260" w14:textId="77777777" w:rsidR="00983872" w:rsidRPr="00983872" w:rsidRDefault="00983872" w:rsidP="00983872">
            <w:pPr>
              <w:widowControl w:val="0"/>
              <w:spacing w:after="0" w:line="276" w:lineRule="auto"/>
              <w:ind w:left="709" w:hanging="709"/>
              <w:jc w:val="center"/>
              <w:rPr>
                <w:rFonts w:ascii="Arial" w:eastAsia="Times New Roman" w:hAnsi="Arial" w:cs="Arial"/>
                <w:b/>
                <w:kern w:val="0"/>
                <w:sz w:val="20"/>
                <w:szCs w:val="20"/>
                <w14:ligatures w14:val="none"/>
              </w:rPr>
            </w:pPr>
            <w:r w:rsidRPr="00983872">
              <w:rPr>
                <w:rFonts w:ascii="Arial" w:eastAsia="Times New Roman" w:hAnsi="Arial" w:cs="Arial"/>
                <w:b/>
                <w:kern w:val="0"/>
                <w:sz w:val="20"/>
                <w:szCs w:val="20"/>
                <w14:ligatures w14:val="none"/>
              </w:rPr>
              <w:t>between</w:t>
            </w:r>
          </w:p>
          <w:p w14:paraId="14C624D1" w14:textId="77777777" w:rsidR="00983872" w:rsidRPr="00983872" w:rsidRDefault="00983872" w:rsidP="00983872">
            <w:pPr>
              <w:widowControl w:val="0"/>
              <w:spacing w:after="0" w:line="276" w:lineRule="auto"/>
              <w:ind w:left="709" w:hanging="709"/>
              <w:jc w:val="center"/>
              <w:rPr>
                <w:rFonts w:ascii="Arial" w:eastAsia="Times New Roman" w:hAnsi="Arial" w:cs="Arial"/>
                <w:b/>
                <w:kern w:val="0"/>
                <w:sz w:val="20"/>
                <w:szCs w:val="20"/>
                <w14:ligatures w14:val="none"/>
              </w:rPr>
            </w:pPr>
          </w:p>
          <w:p w14:paraId="107F124A" w14:textId="77777777" w:rsidR="00983872" w:rsidRPr="00983872" w:rsidRDefault="00983872" w:rsidP="00983872">
            <w:pPr>
              <w:widowControl w:val="0"/>
              <w:spacing w:after="0" w:line="276" w:lineRule="auto"/>
              <w:ind w:left="709" w:hanging="709"/>
              <w:jc w:val="center"/>
              <w:rPr>
                <w:rFonts w:ascii="Arial" w:eastAsia="Times New Roman" w:hAnsi="Arial" w:cs="Arial"/>
                <w:b/>
                <w:kern w:val="0"/>
                <w:sz w:val="20"/>
                <w:szCs w:val="20"/>
                <w14:ligatures w14:val="none"/>
              </w:rPr>
            </w:pPr>
            <w:r w:rsidRPr="00983872">
              <w:rPr>
                <w:rFonts w:ascii="Arial" w:eastAsia="Times New Roman" w:hAnsi="Arial" w:cs="Arial"/>
                <w:b/>
                <w:kern w:val="0"/>
                <w:sz w:val="20"/>
                <w:szCs w:val="20"/>
                <w14:ligatures w14:val="none"/>
              </w:rPr>
              <w:t xml:space="preserve">SEILWAITH AMEY CYMRU / AMEY INFRASTRUCTURE WALES LIMITED  </w:t>
            </w:r>
          </w:p>
          <w:p w14:paraId="75ED50BE" w14:textId="77777777" w:rsidR="00983872" w:rsidRPr="00983872" w:rsidRDefault="00983872" w:rsidP="00983872">
            <w:pPr>
              <w:widowControl w:val="0"/>
              <w:spacing w:after="0" w:line="276" w:lineRule="auto"/>
              <w:ind w:left="709" w:hanging="709"/>
              <w:jc w:val="center"/>
              <w:rPr>
                <w:rFonts w:ascii="Arial" w:eastAsia="Times New Roman" w:hAnsi="Arial" w:cs="Arial"/>
                <w:b/>
                <w:kern w:val="0"/>
                <w:sz w:val="20"/>
                <w:szCs w:val="20"/>
                <w14:ligatures w14:val="none"/>
              </w:rPr>
            </w:pPr>
            <w:r w:rsidRPr="00983872">
              <w:rPr>
                <w:rFonts w:ascii="Arial" w:eastAsia="Times New Roman" w:hAnsi="Arial" w:cs="Arial"/>
                <w:b/>
                <w:kern w:val="0"/>
                <w:sz w:val="20"/>
                <w:szCs w:val="20"/>
                <w14:ligatures w14:val="none"/>
              </w:rPr>
              <w:t>and</w:t>
            </w:r>
          </w:p>
          <w:p w14:paraId="2C3F6D56" w14:textId="77777777" w:rsidR="00983872" w:rsidRPr="00983872" w:rsidRDefault="00983872" w:rsidP="00983872">
            <w:pPr>
              <w:widowControl w:val="0"/>
              <w:spacing w:after="0" w:line="276" w:lineRule="auto"/>
              <w:ind w:left="709" w:hanging="709"/>
              <w:jc w:val="center"/>
              <w:rPr>
                <w:rFonts w:ascii="Arial" w:eastAsia="Times New Roman" w:hAnsi="Arial" w:cs="Arial"/>
                <w:b/>
                <w:kern w:val="0"/>
                <w:sz w:val="20"/>
                <w:szCs w:val="20"/>
                <w14:ligatures w14:val="none"/>
              </w:rPr>
            </w:pPr>
          </w:p>
          <w:p w14:paraId="18523FE8" w14:textId="77777777" w:rsidR="00983872" w:rsidRPr="00983872" w:rsidRDefault="00983872" w:rsidP="00983872">
            <w:pPr>
              <w:widowControl w:val="0"/>
              <w:spacing w:after="0" w:line="276" w:lineRule="auto"/>
              <w:ind w:left="709" w:hanging="709"/>
              <w:jc w:val="center"/>
              <w:rPr>
                <w:rFonts w:ascii="Arial" w:eastAsia="Times New Roman" w:hAnsi="Arial" w:cs="Arial"/>
                <w:b/>
                <w:kern w:val="0"/>
                <w:sz w:val="20"/>
                <w:szCs w:val="20"/>
                <w14:ligatures w14:val="none"/>
              </w:rPr>
            </w:pPr>
            <w:r w:rsidRPr="00983872">
              <w:rPr>
                <w:rFonts w:ascii="Arial" w:eastAsia="Times New Roman" w:hAnsi="Arial" w:cs="Arial"/>
                <w:b/>
                <w:kern w:val="0"/>
                <w:sz w:val="20"/>
                <w:szCs w:val="20"/>
                <w14:ligatures w14:val="none"/>
              </w:rPr>
              <w:t>TRANSPORT FOR WALES RAIL LTD</w:t>
            </w:r>
          </w:p>
          <w:p w14:paraId="266A5B95" w14:textId="77777777" w:rsidR="00983872" w:rsidRPr="00983872" w:rsidRDefault="00983872" w:rsidP="00983872">
            <w:pPr>
              <w:widowControl w:val="0"/>
              <w:spacing w:after="0" w:line="276" w:lineRule="auto"/>
              <w:ind w:left="709" w:hanging="709"/>
              <w:jc w:val="both"/>
              <w:rPr>
                <w:rFonts w:ascii="Arial" w:eastAsia="Times New Roman" w:hAnsi="Arial" w:cs="Arial"/>
                <w:b/>
                <w:kern w:val="0"/>
                <w:sz w:val="20"/>
                <w:szCs w:val="20"/>
                <w14:ligatures w14:val="none"/>
              </w:rPr>
            </w:pPr>
          </w:p>
          <w:p w14:paraId="594834B9" w14:textId="77777777"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p>
        </w:tc>
      </w:tr>
      <w:tr w:rsidR="00983872" w:rsidRPr="00983872" w14:paraId="79D5B623" w14:textId="77777777" w:rsidTr="00A0783B">
        <w:trPr>
          <w:cantSplit/>
          <w:trHeight w:val="2835"/>
        </w:trPr>
        <w:tc>
          <w:tcPr>
            <w:tcW w:w="9286" w:type="dxa"/>
            <w:vAlign w:val="center"/>
          </w:tcPr>
          <w:p w14:paraId="3756039F" w14:textId="77777777" w:rsidR="00983872" w:rsidRPr="00983872" w:rsidRDefault="00983872" w:rsidP="00983872">
            <w:pPr>
              <w:widowControl w:val="0"/>
              <w:spacing w:after="0" w:line="276" w:lineRule="auto"/>
              <w:ind w:left="709" w:hanging="567"/>
              <w:jc w:val="both"/>
              <w:rPr>
                <w:rFonts w:ascii="Arial" w:eastAsia="Times New Roman" w:hAnsi="Arial" w:cs="Arial"/>
                <w:kern w:val="0"/>
                <w:sz w:val="20"/>
                <w:szCs w:val="20"/>
                <w14:ligatures w14:val="none"/>
              </w:rPr>
            </w:pPr>
            <w:r w:rsidRPr="00983872">
              <w:rPr>
                <w:rFonts w:ascii="Arial" w:eastAsia="Times New Roman" w:hAnsi="Arial" w:cs="Arial"/>
                <w:noProof/>
                <w:kern w:val="0"/>
                <w:sz w:val="20"/>
                <w:szCs w:val="20"/>
                <w:lang w:eastAsia="en-GB"/>
                <w14:ligatures w14:val="none"/>
              </w:rPr>
              <mc:AlternateContent>
                <mc:Choice Requires="wps">
                  <w:drawing>
                    <wp:anchor distT="0" distB="0" distL="114300" distR="114300" simplePos="0" relativeHeight="251658240" behindDoc="0" locked="0" layoutInCell="0" allowOverlap="1" wp14:anchorId="241081C3" wp14:editId="284EEDE2">
                      <wp:simplePos x="0" y="0"/>
                      <wp:positionH relativeFrom="column">
                        <wp:posOffset>1153795</wp:posOffset>
                      </wp:positionH>
                      <wp:positionV relativeFrom="paragraph">
                        <wp:posOffset>1785620</wp:posOffset>
                      </wp:positionV>
                      <wp:extent cx="3483610" cy="0"/>
                      <wp:effectExtent l="10795" t="13335" r="1079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3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6C4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85pt,140.6pt" to="365.15pt,1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Pw1sAEAAEgDAAAOAAAAZHJzL2Uyb0RvYy54bWysU8Fu2zAMvQ/YPwi6L07Ste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" o:allowincell="f"/>
                  </w:pict>
                </mc:Fallback>
              </mc:AlternateContent>
            </w:r>
            <w:r w:rsidRPr="00983872">
              <w:rPr>
                <w:rFonts w:ascii="Arial" w:eastAsia="Times New Roman" w:hAnsi="Arial" w:cs="Arial"/>
                <w:kern w:val="0"/>
                <w:sz w:val="20"/>
                <w:szCs w:val="20"/>
                <w14:ligatures w14:val="none"/>
              </w:rPr>
              <w:t xml:space="preserve"> </w:t>
            </w:r>
          </w:p>
        </w:tc>
      </w:tr>
      <w:tr w:rsidR="00983872" w:rsidRPr="00983872" w14:paraId="7F5ACB57" w14:textId="77777777" w:rsidTr="00A0783B">
        <w:trPr>
          <w:cantSplit/>
          <w:trHeight w:val="448"/>
        </w:trPr>
        <w:tc>
          <w:tcPr>
            <w:tcW w:w="9286" w:type="dxa"/>
            <w:vAlign w:val="center"/>
          </w:tcPr>
          <w:p w14:paraId="16B95294" w14:textId="77777777" w:rsidR="00983872" w:rsidRPr="00983872" w:rsidRDefault="00983872" w:rsidP="00983872">
            <w:pPr>
              <w:widowControl w:val="0"/>
              <w:spacing w:after="0" w:line="276" w:lineRule="auto"/>
              <w:ind w:left="709" w:hanging="709"/>
              <w:jc w:val="center"/>
              <w:rPr>
                <w:rFonts w:ascii="Arial" w:eastAsia="Times New Roman" w:hAnsi="Arial" w:cs="Arial"/>
                <w:b/>
                <w:bCs/>
                <w:kern w:val="0"/>
                <w:sz w:val="20"/>
                <w:szCs w:val="20"/>
                <w14:ligatures w14:val="none"/>
              </w:rPr>
            </w:pPr>
            <w:r w:rsidRPr="00983872">
              <w:rPr>
                <w:rFonts w:ascii="Arial" w:eastAsia="Times New Roman" w:hAnsi="Arial" w:cs="Arial"/>
                <w:b/>
                <w:bCs/>
                <w:kern w:val="0"/>
                <w:sz w:val="20"/>
                <w:szCs w:val="20"/>
                <w14:ligatures w14:val="none"/>
              </w:rPr>
              <w:br/>
              <w:t>relating to the Track Access Contract (Passenger Services) dated 24 December 2019</w:t>
            </w:r>
          </w:p>
          <w:p w14:paraId="5EA1C6F7" w14:textId="77777777"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r w:rsidRPr="00983872">
              <w:rPr>
                <w:rFonts w:ascii="Arial" w:eastAsia="Times New Roman" w:hAnsi="Arial" w:cs="Arial"/>
                <w:b/>
                <w:bCs/>
                <w:noProof/>
                <w:kern w:val="0"/>
                <w:sz w:val="20"/>
                <w:szCs w:val="20"/>
                <w:lang w:eastAsia="en-GB"/>
                <w14:ligatures w14:val="none"/>
              </w:rPr>
              <mc:AlternateContent>
                <mc:Choice Requires="wps">
                  <w:drawing>
                    <wp:anchor distT="0" distB="0" distL="114300" distR="114300" simplePos="0" relativeHeight="251658241" behindDoc="0" locked="0" layoutInCell="0" allowOverlap="1" wp14:anchorId="7708BAFC" wp14:editId="24FA451E">
                      <wp:simplePos x="0" y="0"/>
                      <wp:positionH relativeFrom="column">
                        <wp:posOffset>1173480</wp:posOffset>
                      </wp:positionH>
                      <wp:positionV relativeFrom="paragraph">
                        <wp:posOffset>137160</wp:posOffset>
                      </wp:positionV>
                      <wp:extent cx="3463925" cy="0"/>
                      <wp:effectExtent l="11430" t="8890" r="1079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4BF58"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pt,10.8pt" to="365.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" o:allowincell="f"/>
                  </w:pict>
                </mc:Fallback>
              </mc:AlternateContent>
            </w:r>
            <w:r w:rsidRPr="00983872">
              <w:rPr>
                <w:rFonts w:ascii="Arial" w:eastAsia="Times New Roman" w:hAnsi="Arial" w:cs="Arial"/>
                <w:b/>
                <w:bCs/>
                <w:kern w:val="0"/>
                <w:sz w:val="20"/>
                <w:szCs w:val="20"/>
                <w14:ligatures w14:val="none"/>
              </w:rPr>
              <w:br/>
            </w:r>
            <w:r w:rsidRPr="00983872">
              <w:rPr>
                <w:rFonts w:ascii="Arial" w:eastAsia="Times New Roman" w:hAnsi="Arial" w:cs="Arial"/>
                <w:b/>
                <w:bCs/>
                <w:kern w:val="0"/>
                <w:sz w:val="20"/>
                <w:szCs w:val="20"/>
                <w14:ligatures w14:val="none"/>
              </w:rPr>
              <w:br/>
            </w:r>
          </w:p>
        </w:tc>
      </w:tr>
    </w:tbl>
    <w:p w14:paraId="5937D219" w14:textId="77777777" w:rsidR="00983872" w:rsidRPr="00983872" w:rsidRDefault="00983872" w:rsidP="00983872">
      <w:pPr>
        <w:widowControl w:val="0"/>
        <w:spacing w:after="0" w:line="276" w:lineRule="auto"/>
        <w:jc w:val="both"/>
        <w:rPr>
          <w:rFonts w:ascii="Arial" w:eastAsia="Times New Roman" w:hAnsi="Arial" w:cs="Arial"/>
          <w:b/>
          <w:kern w:val="0"/>
          <w:sz w:val="20"/>
          <w:szCs w:val="20"/>
          <w14:ligatures w14:val="none"/>
        </w:rPr>
        <w:sectPr w:rsidR="00983872" w:rsidRPr="00983872" w:rsidSect="00983872">
          <w:headerReference w:type="even" r:id="rId11"/>
          <w:footerReference w:type="even" r:id="rId12"/>
          <w:footerReference w:type="default" r:id="rId13"/>
          <w:headerReference w:type="first" r:id="rId14"/>
          <w:footerReference w:type="first" r:id="rId15"/>
          <w:pgSz w:w="11907" w:h="16840" w:code="9"/>
          <w:pgMar w:top="1531" w:right="1361" w:bottom="1361" w:left="1440" w:header="284" w:footer="284" w:gutter="0"/>
          <w:pgNumType w:start="1"/>
          <w:cols w:space="720"/>
          <w:titlePg/>
        </w:sectPr>
      </w:pPr>
    </w:p>
    <w:p w14:paraId="4D83EEE9" w14:textId="663FBA8E" w:rsidR="00983872" w:rsidRPr="00983872" w:rsidRDefault="00983872" w:rsidP="00983872">
      <w:pPr>
        <w:widowControl w:val="0"/>
        <w:spacing w:after="0" w:line="276" w:lineRule="auto"/>
        <w:jc w:val="both"/>
        <w:rPr>
          <w:rFonts w:ascii="Arial" w:eastAsia="Times New Roman" w:hAnsi="Arial" w:cs="Arial"/>
          <w:b/>
          <w:caps/>
          <w:kern w:val="0"/>
          <w:sz w:val="20"/>
          <w:szCs w:val="20"/>
          <w14:ligatures w14:val="none"/>
        </w:rPr>
      </w:pPr>
      <w:r w:rsidRPr="00983872">
        <w:rPr>
          <w:rFonts w:ascii="Arial" w:eastAsia="Times New Roman" w:hAnsi="Arial" w:cs="Arial"/>
          <w:b/>
          <w:caps/>
          <w:kern w:val="0"/>
          <w:sz w:val="20"/>
          <w:szCs w:val="20"/>
          <w14:ligatures w14:val="none"/>
        </w:rPr>
        <w:lastRenderedPageBreak/>
        <w:t xml:space="preserve">THIS </w:t>
      </w:r>
      <w:r w:rsidR="00223406">
        <w:rPr>
          <w:rFonts w:ascii="Arial" w:eastAsia="Times New Roman" w:hAnsi="Arial" w:cs="Arial"/>
          <w:b/>
          <w:kern w:val="0"/>
          <w:sz w:val="20"/>
          <w:szCs w:val="20"/>
          <w14:ligatures w14:val="none"/>
        </w:rPr>
        <w:t>FOURTEENTH</w:t>
      </w:r>
      <w:r w:rsidRPr="00983872">
        <w:rPr>
          <w:rFonts w:ascii="Arial" w:eastAsia="Times New Roman" w:hAnsi="Arial" w:cs="Arial"/>
          <w:b/>
          <w:caps/>
          <w:kern w:val="0"/>
          <w:sz w:val="20"/>
          <w:szCs w:val="20"/>
          <w14:ligatures w14:val="none"/>
        </w:rPr>
        <w:t xml:space="preserve"> Supplemental Agreement</w:t>
      </w:r>
      <w:r w:rsidRPr="00983872">
        <w:rPr>
          <w:rFonts w:ascii="Arial" w:eastAsia="Times New Roman" w:hAnsi="Arial" w:cs="Arial"/>
          <w:kern w:val="0"/>
          <w:sz w:val="20"/>
          <w:szCs w:val="20"/>
          <w14:ligatures w14:val="none"/>
        </w:rPr>
        <w:t xml:space="preserve"> </w:t>
      </w:r>
    </w:p>
    <w:p w14:paraId="597134B6" w14:textId="77777777" w:rsidR="00983872" w:rsidRPr="00983872" w:rsidRDefault="00983872" w:rsidP="00983872">
      <w:pPr>
        <w:widowControl w:val="0"/>
        <w:spacing w:after="0" w:line="276" w:lineRule="auto"/>
        <w:jc w:val="both"/>
        <w:rPr>
          <w:rFonts w:ascii="Arial" w:eastAsia="Times New Roman" w:hAnsi="Arial" w:cs="Arial"/>
          <w:kern w:val="0"/>
          <w:sz w:val="20"/>
          <w:szCs w:val="20"/>
          <w14:ligatures w14:val="none"/>
        </w:rPr>
      </w:pPr>
    </w:p>
    <w:p w14:paraId="670022AD" w14:textId="0D5426AF" w:rsidR="00983872" w:rsidRPr="00983872" w:rsidRDefault="00983872" w:rsidP="00983872">
      <w:pPr>
        <w:widowControl w:val="0"/>
        <w:spacing w:after="0" w:line="276" w:lineRule="auto"/>
        <w:jc w:val="both"/>
        <w:rPr>
          <w:rFonts w:ascii="Arial" w:eastAsia="Times New Roman" w:hAnsi="Arial" w:cs="Arial"/>
          <w:kern w:val="0"/>
          <w:sz w:val="20"/>
          <w:szCs w:val="20"/>
          <w14:ligatures w14:val="none"/>
        </w:rPr>
      </w:pPr>
      <w:r w:rsidRPr="00983872">
        <w:rPr>
          <w:rFonts w:ascii="Arial" w:eastAsia="Times New Roman" w:hAnsi="Arial" w:cs="Arial"/>
          <w:kern w:val="0"/>
          <w:sz w:val="20"/>
          <w:szCs w:val="20"/>
          <w14:ligatures w14:val="none"/>
        </w:rPr>
        <w:t>is dated</w:t>
      </w:r>
      <w:r w:rsidRPr="00983872">
        <w:rPr>
          <w:rFonts w:ascii="Arial" w:eastAsia="Times New Roman" w:hAnsi="Arial" w:cs="Arial"/>
          <w:kern w:val="0"/>
          <w:sz w:val="20"/>
          <w:szCs w:val="20"/>
          <w14:ligatures w14:val="none"/>
        </w:rPr>
        <w:tab/>
      </w:r>
      <w:r w:rsidR="00A973AD">
        <w:rPr>
          <w:rFonts w:ascii="Arial" w:eastAsia="Times New Roman" w:hAnsi="Arial" w:cs="Arial"/>
          <w:kern w:val="0"/>
          <w:sz w:val="20"/>
          <w:szCs w:val="20"/>
          <w14:ligatures w14:val="none"/>
        </w:rPr>
        <w:t xml:space="preserve"> </w:t>
      </w:r>
      <w:r w:rsidR="00223406" w:rsidRPr="00A81557">
        <w:rPr>
          <w:rFonts w:ascii="Arial" w:eastAsia="Times New Roman" w:hAnsi="Arial" w:cs="Arial"/>
          <w:kern w:val="0"/>
          <w:sz w:val="20"/>
          <w:szCs w:val="20"/>
          <w:highlight w:val="yellow"/>
          <w14:ligatures w14:val="none"/>
        </w:rPr>
        <w:t>XX</w:t>
      </w:r>
      <w:r w:rsidR="00654A6A" w:rsidRPr="00A81557">
        <w:rPr>
          <w:rFonts w:ascii="Arial" w:eastAsia="Times New Roman" w:hAnsi="Arial" w:cs="Arial"/>
          <w:kern w:val="0"/>
          <w:sz w:val="20"/>
          <w:szCs w:val="20"/>
          <w:highlight w:val="yellow"/>
          <w14:ligatures w14:val="none"/>
        </w:rPr>
        <w:t xml:space="preserve"> </w:t>
      </w:r>
      <w:r w:rsidR="00A81557" w:rsidRPr="00A81557">
        <w:rPr>
          <w:rFonts w:ascii="Arial" w:eastAsia="Times New Roman" w:hAnsi="Arial" w:cs="Arial"/>
          <w:kern w:val="0"/>
          <w:sz w:val="20"/>
          <w:szCs w:val="20"/>
          <w:highlight w:val="yellow"/>
          <w14:ligatures w14:val="none"/>
        </w:rPr>
        <w:t xml:space="preserve">XXX </w:t>
      </w:r>
      <w:r w:rsidR="00A973AD" w:rsidRPr="00A81557">
        <w:rPr>
          <w:rFonts w:ascii="Arial" w:eastAsia="Times New Roman" w:hAnsi="Arial" w:cs="Arial"/>
          <w:kern w:val="0"/>
          <w:sz w:val="20"/>
          <w:szCs w:val="20"/>
          <w:highlight w:val="yellow"/>
          <w14:ligatures w14:val="none"/>
        </w:rPr>
        <w:t xml:space="preserve"> 2024</w:t>
      </w:r>
      <w:r w:rsidRPr="00983872">
        <w:rPr>
          <w:rFonts w:ascii="Arial" w:eastAsia="Times New Roman" w:hAnsi="Arial" w:cs="Arial"/>
          <w:kern w:val="0"/>
          <w:sz w:val="20"/>
          <w:szCs w:val="20"/>
          <w14:ligatures w14:val="none"/>
        </w:rPr>
        <w:t xml:space="preserve"> and made </w:t>
      </w:r>
      <w:bookmarkStart w:id="0" w:name="bBetween2Text"/>
      <w:bookmarkEnd w:id="0"/>
      <w:r w:rsidRPr="00983872">
        <w:rPr>
          <w:rFonts w:ascii="Arial" w:eastAsia="Times New Roman" w:hAnsi="Arial" w:cs="Arial"/>
          <w:kern w:val="0"/>
          <w:sz w:val="20"/>
          <w:szCs w:val="20"/>
          <w14:ligatures w14:val="none"/>
        </w:rPr>
        <w:t>between:</w:t>
      </w:r>
    </w:p>
    <w:p w14:paraId="0B3F2AA8" w14:textId="77777777"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p>
    <w:p w14:paraId="1154206A" w14:textId="77777777"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p>
    <w:p w14:paraId="636C2A85" w14:textId="77777777" w:rsidR="00983872" w:rsidRPr="00983872" w:rsidRDefault="00983872" w:rsidP="00983872">
      <w:pPr>
        <w:widowControl w:val="0"/>
        <w:spacing w:after="0" w:line="276" w:lineRule="auto"/>
        <w:ind w:left="709" w:hanging="709"/>
        <w:jc w:val="both"/>
        <w:rPr>
          <w:rFonts w:ascii="Arial" w:eastAsia="Times New Roman" w:hAnsi="Arial" w:cs="Arial"/>
          <w:b/>
          <w:bCs/>
          <w:kern w:val="0"/>
          <w:sz w:val="20"/>
          <w:szCs w:val="20"/>
          <w:lang w:eastAsia="en-GB"/>
          <w14:ligatures w14:val="none"/>
        </w:rPr>
      </w:pPr>
      <w:r w:rsidRPr="00983872">
        <w:rPr>
          <w:rFonts w:ascii="Arial" w:eastAsia="Times New Roman" w:hAnsi="Arial" w:cs="Arial"/>
          <w:kern w:val="0"/>
          <w:sz w:val="20"/>
          <w:szCs w:val="20"/>
          <w14:ligatures w14:val="none"/>
        </w:rPr>
        <w:t>(1)</w:t>
      </w:r>
      <w:r w:rsidRPr="00983872">
        <w:rPr>
          <w:rFonts w:ascii="Times New Roman" w:eastAsia="Times New Roman" w:hAnsi="Times New Roman" w:cs="Times New Roman"/>
          <w:kern w:val="0"/>
          <w:sz w:val="24"/>
          <w:szCs w:val="24"/>
          <w:lang w:eastAsia="en-GB"/>
          <w14:ligatures w14:val="none"/>
        </w:rPr>
        <w:tab/>
      </w:r>
      <w:bookmarkStart w:id="1" w:name="_Ref500149595"/>
      <w:r w:rsidRPr="00983872">
        <w:rPr>
          <w:rFonts w:ascii="Arial" w:eastAsia="Times New Roman" w:hAnsi="Arial" w:cs="Arial"/>
          <w:b/>
          <w:bCs/>
          <w:kern w:val="0"/>
          <w:sz w:val="20"/>
          <w:szCs w:val="20"/>
          <w:lang w:val="en-US"/>
          <w14:ligatures w14:val="none"/>
        </w:rPr>
        <w:t>SEILWAITH AMEY CYMRU / AMEY INFRASTRUCTURE WALES LIMITED,</w:t>
      </w:r>
      <w:r w:rsidRPr="00983872">
        <w:rPr>
          <w:rFonts w:ascii="Arial" w:eastAsia="Times New Roman" w:hAnsi="Arial" w:cs="Arial"/>
          <w:kern w:val="0"/>
          <w:sz w:val="20"/>
          <w:szCs w:val="20"/>
          <w:lang w:val="en-US"/>
          <w14:ligatures w14:val="none"/>
        </w:rPr>
        <w:t xml:space="preserve"> a company registered in England under number 11389544, whose registered office is at Transport for Wales CVL Infrastructure Depot, Ty Trafnidiaeth, Treforest Industrial Estate, Gwent Road, Pontypridd, United Kingdom, CF37 5UT (</w:t>
      </w:r>
      <w:r w:rsidRPr="00983872">
        <w:rPr>
          <w:rFonts w:ascii="Arial" w:eastAsia="Times New Roman" w:hAnsi="Arial" w:cs="Arial"/>
          <w:kern w:val="0"/>
          <w:sz w:val="20"/>
          <w:szCs w:val="20"/>
          <w14:ligatures w14:val="none"/>
        </w:rPr>
        <w:t>the "</w:t>
      </w:r>
      <w:r w:rsidRPr="00983872">
        <w:rPr>
          <w:rFonts w:ascii="Arial" w:eastAsia="Times New Roman" w:hAnsi="Arial" w:cs="Arial"/>
          <w:b/>
          <w:bCs/>
          <w:kern w:val="0"/>
          <w:sz w:val="20"/>
          <w:szCs w:val="20"/>
          <w14:ligatures w14:val="none"/>
        </w:rPr>
        <w:t>CVL IM</w:t>
      </w:r>
      <w:r w:rsidRPr="00983872">
        <w:rPr>
          <w:rFonts w:ascii="Arial" w:eastAsia="Times New Roman" w:hAnsi="Arial" w:cs="Arial"/>
          <w:kern w:val="0"/>
          <w:sz w:val="20"/>
          <w:szCs w:val="20"/>
          <w:lang w:val="en-US"/>
          <w14:ligatures w14:val="none"/>
        </w:rPr>
        <w:t>"); and</w:t>
      </w:r>
      <w:bookmarkEnd w:id="1"/>
    </w:p>
    <w:p w14:paraId="47A80A01" w14:textId="77777777"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p>
    <w:p w14:paraId="1494B277" w14:textId="351836D2" w:rsidR="00983872" w:rsidRPr="00983872" w:rsidRDefault="00983872" w:rsidP="00983872">
      <w:pPr>
        <w:widowControl w:val="0"/>
        <w:autoSpaceDE w:val="0"/>
        <w:autoSpaceDN w:val="0"/>
        <w:adjustRightInd w:val="0"/>
        <w:spacing w:after="0" w:line="276" w:lineRule="auto"/>
        <w:ind w:left="709" w:hanging="709"/>
        <w:jc w:val="both"/>
        <w:rPr>
          <w:rFonts w:ascii="Arial" w:eastAsia="Times New Roman" w:hAnsi="Arial" w:cs="Arial"/>
          <w:kern w:val="0"/>
          <w:sz w:val="20"/>
          <w:szCs w:val="20"/>
          <w14:ligatures w14:val="none"/>
        </w:rPr>
      </w:pPr>
      <w:r w:rsidRPr="00983872">
        <w:rPr>
          <w:rFonts w:ascii="Arial" w:eastAsia="Times New Roman" w:hAnsi="Arial" w:cs="Arial"/>
          <w:kern w:val="0"/>
          <w:sz w:val="20"/>
          <w:szCs w:val="20"/>
          <w14:ligatures w14:val="none"/>
        </w:rPr>
        <w:t>(2)</w:t>
      </w:r>
      <w:r w:rsidRPr="00983872">
        <w:rPr>
          <w:rFonts w:ascii="Arial" w:eastAsia="Times New Roman" w:hAnsi="Arial" w:cs="Arial"/>
          <w:kern w:val="0"/>
          <w:sz w:val="20"/>
          <w:szCs w:val="20"/>
          <w14:ligatures w14:val="none"/>
        </w:rPr>
        <w:tab/>
      </w:r>
      <w:bookmarkStart w:id="2" w:name="bParties"/>
      <w:bookmarkEnd w:id="2"/>
      <w:r w:rsidRPr="00983872">
        <w:rPr>
          <w:rFonts w:ascii="Arial" w:eastAsia="Times New Roman" w:hAnsi="Arial" w:cs="Arial"/>
          <w:b/>
          <w:bCs/>
          <w:kern w:val="0"/>
          <w:sz w:val="20"/>
          <w:szCs w:val="20"/>
          <w:lang w:val="en-US"/>
          <w14:ligatures w14:val="none"/>
        </w:rPr>
        <w:t>TRANSPORT FOR WALES RAIL LTD</w:t>
      </w:r>
      <w:r w:rsidRPr="00983872">
        <w:rPr>
          <w:rFonts w:ascii="Arial" w:eastAsia="Times New Roman" w:hAnsi="Arial" w:cs="Arial"/>
          <w:kern w:val="0"/>
          <w:sz w:val="20"/>
          <w:szCs w:val="20"/>
          <w14:ligatures w14:val="none"/>
        </w:rPr>
        <w:t xml:space="preserve">, </w:t>
      </w:r>
      <w:r w:rsidRPr="00983872">
        <w:rPr>
          <w:rFonts w:ascii="Arial" w:eastAsia="Times New Roman" w:hAnsi="Arial" w:cs="Arial"/>
          <w:kern w:val="0"/>
          <w:sz w:val="20"/>
          <w:szCs w:val="20"/>
          <w:lang w:val="en-US"/>
          <w14:ligatures w14:val="none"/>
        </w:rPr>
        <w:t>a company registered in England under number 12619906, whose registered office is at 3 Llys Cadwyn, Pontypridd, Wales CF37 4TH</w:t>
      </w:r>
      <w:r w:rsidRPr="00983872">
        <w:rPr>
          <w:rFonts w:ascii="Arial" w:eastAsia="Times New Roman" w:hAnsi="Arial" w:cs="Arial"/>
          <w:kern w:val="0"/>
          <w:sz w:val="20"/>
          <w:szCs w:val="20"/>
          <w14:ligatures w14:val="none"/>
        </w:rPr>
        <w:t xml:space="preserve"> (the</w:t>
      </w:r>
      <w:r w:rsidRPr="00983872">
        <w:rPr>
          <w:rFonts w:ascii="Arial" w:eastAsia="Times New Roman" w:hAnsi="Arial" w:cs="Arial"/>
          <w:b/>
          <w:kern w:val="0"/>
          <w:sz w:val="20"/>
          <w:szCs w:val="20"/>
          <w14:ligatures w14:val="none"/>
        </w:rPr>
        <w:t xml:space="preserve"> </w:t>
      </w:r>
      <w:r w:rsidRPr="00983872">
        <w:rPr>
          <w:rFonts w:ascii="Arial" w:eastAsia="Times New Roman" w:hAnsi="Arial" w:cs="Arial"/>
          <w:kern w:val="0"/>
          <w:sz w:val="20"/>
          <w:szCs w:val="20"/>
          <w14:ligatures w14:val="none"/>
        </w:rPr>
        <w:t>“</w:t>
      </w:r>
      <w:r w:rsidRPr="00983872">
        <w:rPr>
          <w:rFonts w:ascii="Arial" w:eastAsia="Times New Roman" w:hAnsi="Arial" w:cs="Arial"/>
          <w:b/>
          <w:kern w:val="0"/>
          <w:sz w:val="20"/>
          <w:szCs w:val="20"/>
          <w14:ligatures w14:val="none"/>
        </w:rPr>
        <w:t>Train Operator</w:t>
      </w:r>
      <w:r w:rsidRPr="00983872">
        <w:rPr>
          <w:rFonts w:ascii="Arial" w:eastAsia="Times New Roman" w:hAnsi="Arial" w:cs="Arial"/>
          <w:kern w:val="0"/>
          <w:sz w:val="20"/>
          <w:szCs w:val="20"/>
          <w14:ligatures w14:val="none"/>
        </w:rPr>
        <w:t>”).</w:t>
      </w:r>
    </w:p>
    <w:p w14:paraId="278F3A80" w14:textId="6D53E4DD" w:rsidR="00983872" w:rsidRPr="00983872" w:rsidRDefault="00983872" w:rsidP="00983872">
      <w:pPr>
        <w:widowControl w:val="0"/>
        <w:autoSpaceDE w:val="0"/>
        <w:autoSpaceDN w:val="0"/>
        <w:adjustRightInd w:val="0"/>
        <w:spacing w:after="0" w:line="276" w:lineRule="auto"/>
        <w:ind w:left="709" w:hanging="709"/>
        <w:jc w:val="both"/>
        <w:rPr>
          <w:rFonts w:ascii="Arial" w:eastAsia="Times New Roman" w:hAnsi="Arial" w:cs="Arial"/>
          <w:kern w:val="0"/>
          <w:sz w:val="20"/>
          <w:szCs w:val="20"/>
          <w14:ligatures w14:val="none"/>
        </w:rPr>
      </w:pPr>
    </w:p>
    <w:p w14:paraId="3CC40DFA" w14:textId="77777777" w:rsidR="00983872" w:rsidRPr="00983872" w:rsidRDefault="00983872" w:rsidP="00983872">
      <w:pPr>
        <w:widowControl w:val="0"/>
        <w:spacing w:after="0" w:line="276" w:lineRule="auto"/>
        <w:ind w:left="709" w:hanging="709"/>
        <w:jc w:val="both"/>
        <w:rPr>
          <w:rFonts w:ascii="Arial" w:eastAsia="Times New Roman" w:hAnsi="Arial" w:cs="Arial"/>
          <w:b/>
          <w:kern w:val="0"/>
          <w:sz w:val="20"/>
          <w:szCs w:val="20"/>
          <w14:ligatures w14:val="none"/>
        </w:rPr>
      </w:pPr>
      <w:r w:rsidRPr="00983872">
        <w:rPr>
          <w:rFonts w:ascii="Arial" w:eastAsia="Times New Roman" w:hAnsi="Arial" w:cs="Arial"/>
          <w:b/>
          <w:kern w:val="0"/>
          <w:sz w:val="20"/>
          <w:szCs w:val="20"/>
          <w14:ligatures w14:val="none"/>
        </w:rPr>
        <w:t>Whereas:</w:t>
      </w:r>
    </w:p>
    <w:p w14:paraId="4859029E" w14:textId="77777777" w:rsidR="00983872" w:rsidRPr="00983872" w:rsidRDefault="00983872" w:rsidP="00983872">
      <w:pPr>
        <w:widowControl w:val="0"/>
        <w:spacing w:after="0" w:line="276" w:lineRule="auto"/>
        <w:ind w:left="709" w:hanging="709"/>
        <w:jc w:val="both"/>
        <w:rPr>
          <w:rFonts w:ascii="Arial" w:eastAsia="Times New Roman" w:hAnsi="Arial" w:cs="Arial"/>
          <w:b/>
          <w:kern w:val="0"/>
          <w:sz w:val="20"/>
          <w:szCs w:val="20"/>
          <w14:ligatures w14:val="none"/>
        </w:rPr>
      </w:pPr>
    </w:p>
    <w:p w14:paraId="19C6363A" w14:textId="11ED098D"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r w:rsidRPr="00983872">
        <w:rPr>
          <w:rFonts w:ascii="Arial" w:eastAsia="Times New Roman" w:hAnsi="Arial" w:cs="Arial"/>
          <w:kern w:val="0"/>
          <w:sz w:val="20"/>
          <w:szCs w:val="20"/>
          <w14:ligatures w14:val="none"/>
        </w:rPr>
        <w:t>A.</w:t>
      </w:r>
      <w:r w:rsidRPr="00983872">
        <w:rPr>
          <w:rFonts w:ascii="Arial" w:eastAsia="Times New Roman" w:hAnsi="Arial" w:cs="Arial"/>
          <w:kern w:val="0"/>
          <w:sz w:val="20"/>
          <w:szCs w:val="20"/>
          <w14:ligatures w14:val="none"/>
        </w:rPr>
        <w:tab/>
        <w:t>The parties entered into a Track Access Contract (Passenger Services) dated 24</w:t>
      </w:r>
      <w:r w:rsidRPr="00983872">
        <w:rPr>
          <w:rFonts w:ascii="Arial" w:eastAsia="Times New Roman" w:hAnsi="Arial" w:cs="Arial"/>
          <w:kern w:val="0"/>
          <w:sz w:val="20"/>
          <w:szCs w:val="20"/>
          <w:vertAlign w:val="superscript"/>
          <w14:ligatures w14:val="none"/>
        </w:rPr>
        <w:t>th</w:t>
      </w:r>
      <w:r w:rsidRPr="00983872">
        <w:rPr>
          <w:rFonts w:ascii="Arial" w:eastAsia="Times New Roman" w:hAnsi="Arial" w:cs="Arial"/>
          <w:kern w:val="0"/>
          <w:sz w:val="20"/>
          <w:szCs w:val="20"/>
          <w14:ligatures w14:val="none"/>
        </w:rPr>
        <w:t xml:space="preserve"> December 2019 pursuant to Section 18(6) of the Act, as amended by supplemental agreements from time to time, each in a form approved by ORR pursuant to section 22 of the Act (which track access contract as subsequently amended is hereafter referred to as the “</w:t>
      </w:r>
      <w:r w:rsidRPr="00983872">
        <w:rPr>
          <w:rFonts w:ascii="Arial" w:eastAsia="Times New Roman" w:hAnsi="Arial" w:cs="Arial"/>
          <w:b/>
          <w:kern w:val="0"/>
          <w:sz w:val="20"/>
          <w:szCs w:val="20"/>
          <w14:ligatures w14:val="none"/>
        </w:rPr>
        <w:t>Contract</w:t>
      </w:r>
      <w:r w:rsidRPr="00983872">
        <w:rPr>
          <w:rFonts w:ascii="Arial" w:eastAsia="Times New Roman" w:hAnsi="Arial" w:cs="Arial"/>
          <w:kern w:val="0"/>
          <w:sz w:val="20"/>
          <w:szCs w:val="20"/>
          <w14:ligatures w14:val="none"/>
        </w:rPr>
        <w:t>”).</w:t>
      </w:r>
    </w:p>
    <w:p w14:paraId="641B05D7" w14:textId="77777777"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p>
    <w:p w14:paraId="7BBC00D6" w14:textId="163F13ED"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r w:rsidRPr="00983872">
        <w:rPr>
          <w:rFonts w:ascii="Arial" w:eastAsia="Times New Roman" w:hAnsi="Arial" w:cs="Arial"/>
          <w:kern w:val="0"/>
          <w:sz w:val="20"/>
          <w:szCs w:val="20"/>
          <w14:ligatures w14:val="none"/>
        </w:rPr>
        <w:t>B.</w:t>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t xml:space="preserve">The parties now propose to enter into this Supplemental Agreement in order to make amendments to the Contract on the terms set out below. </w:t>
      </w:r>
    </w:p>
    <w:p w14:paraId="76791BFB" w14:textId="77777777"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p>
    <w:p w14:paraId="1F337155" w14:textId="77777777"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r w:rsidRPr="00983872">
        <w:rPr>
          <w:rFonts w:ascii="Arial" w:eastAsia="Times New Roman" w:hAnsi="Arial" w:cs="Arial"/>
          <w:b/>
          <w:kern w:val="0"/>
          <w:sz w:val="20"/>
          <w:szCs w:val="20"/>
          <w14:ligatures w14:val="none"/>
        </w:rPr>
        <w:t xml:space="preserve">IT IS HEREBY AGREED </w:t>
      </w:r>
      <w:r w:rsidRPr="00983872">
        <w:rPr>
          <w:rFonts w:ascii="Arial" w:eastAsia="Times New Roman" w:hAnsi="Arial" w:cs="Arial"/>
          <w:kern w:val="0"/>
          <w:sz w:val="20"/>
          <w:szCs w:val="20"/>
          <w14:ligatures w14:val="none"/>
        </w:rPr>
        <w:t>as follows:</w:t>
      </w:r>
    </w:p>
    <w:p w14:paraId="138F9B2E" w14:textId="77777777" w:rsidR="00983872" w:rsidRPr="00983872" w:rsidRDefault="00983872" w:rsidP="00983872">
      <w:pPr>
        <w:spacing w:after="0" w:line="276" w:lineRule="auto"/>
        <w:ind w:left="709" w:hanging="709"/>
        <w:jc w:val="both"/>
        <w:rPr>
          <w:rFonts w:ascii="Arial" w:eastAsia="Times New Roman" w:hAnsi="Arial" w:cs="Arial"/>
          <w:kern w:val="0"/>
          <w:sz w:val="20"/>
          <w:szCs w:val="20"/>
          <w14:ligatures w14:val="none"/>
        </w:rPr>
      </w:pPr>
    </w:p>
    <w:p w14:paraId="0740EA43" w14:textId="77777777" w:rsidR="00983872" w:rsidRPr="00983872" w:rsidRDefault="00983872" w:rsidP="00983872">
      <w:pPr>
        <w:widowControl w:val="0"/>
        <w:numPr>
          <w:ilvl w:val="0"/>
          <w:numId w:val="1"/>
        </w:numPr>
        <w:autoSpaceDE w:val="0"/>
        <w:autoSpaceDN w:val="0"/>
        <w:adjustRightInd w:val="0"/>
        <w:spacing w:after="120" w:line="276" w:lineRule="auto"/>
        <w:jc w:val="both"/>
        <w:rPr>
          <w:rFonts w:ascii="Arial" w:eastAsia="Times New Roman" w:hAnsi="Arial" w:cs="Arial"/>
          <w:b/>
          <w:kern w:val="0"/>
          <w:sz w:val="20"/>
          <w:szCs w:val="20"/>
          <w:lang w:eastAsia="en-GB"/>
          <w14:ligatures w14:val="none"/>
        </w:rPr>
      </w:pPr>
      <w:r w:rsidRPr="00983872">
        <w:rPr>
          <w:rFonts w:ascii="Arial" w:eastAsia="Times New Roman" w:hAnsi="Arial" w:cs="Arial"/>
          <w:b/>
          <w:kern w:val="0"/>
          <w:sz w:val="20"/>
          <w:szCs w:val="20"/>
          <w:lang w:eastAsia="en-GB"/>
          <w14:ligatures w14:val="none"/>
        </w:rPr>
        <w:t>INTERPRETATION</w:t>
      </w:r>
    </w:p>
    <w:p w14:paraId="6067C8CE" w14:textId="77777777" w:rsidR="00983872" w:rsidRPr="00983872" w:rsidRDefault="00983872" w:rsidP="00983872">
      <w:pPr>
        <w:spacing w:after="120" w:line="276" w:lineRule="auto"/>
        <w:jc w:val="both"/>
        <w:rPr>
          <w:rFonts w:ascii="Arial" w:eastAsia="Times New Roman" w:hAnsi="Arial" w:cs="Arial"/>
          <w:kern w:val="0"/>
          <w:sz w:val="20"/>
          <w:szCs w:val="20"/>
          <w14:ligatures w14:val="none"/>
        </w:rPr>
      </w:pPr>
      <w:r w:rsidRPr="00983872">
        <w:rPr>
          <w:rFonts w:ascii="Arial" w:eastAsia="Times New Roman" w:hAnsi="Arial" w:cs="Arial"/>
          <w:kern w:val="0"/>
          <w:sz w:val="20"/>
          <w:szCs w:val="20"/>
          <w14:ligatures w14:val="none"/>
        </w:rPr>
        <w:t>In this Supplemental Agreement:</w:t>
      </w:r>
    </w:p>
    <w:p w14:paraId="088F7715" w14:textId="55076CC9" w:rsidR="00983872" w:rsidRDefault="00983872" w:rsidP="00A77DFD">
      <w:pPr>
        <w:pStyle w:val="ListParagraph"/>
        <w:numPr>
          <w:ilvl w:val="1"/>
          <w:numId w:val="4"/>
        </w:numPr>
        <w:tabs>
          <w:tab w:val="clear" w:pos="705"/>
          <w:tab w:val="num" w:pos="720"/>
        </w:tabs>
        <w:overflowPunct w:val="0"/>
        <w:autoSpaceDE w:val="0"/>
        <w:autoSpaceDN w:val="0"/>
        <w:adjustRightInd w:val="0"/>
        <w:spacing w:before="120" w:after="120" w:line="240" w:lineRule="auto"/>
        <w:jc w:val="both"/>
        <w:textAlignment w:val="baseline"/>
        <w:outlineLvl w:val="2"/>
        <w:rPr>
          <w:rFonts w:ascii="Arial" w:eastAsia="Times New Roman" w:hAnsi="Arial" w:cs="Arial"/>
          <w:kern w:val="0"/>
          <w:sz w:val="20"/>
          <w:szCs w:val="20"/>
          <w14:ligatures w14:val="none"/>
        </w:rPr>
      </w:pPr>
      <w:r w:rsidRPr="00A77DFD">
        <w:rPr>
          <w:rFonts w:ascii="Arial" w:eastAsia="Times New Roman" w:hAnsi="Arial" w:cs="Arial"/>
          <w:kern w:val="0"/>
          <w:sz w:val="20"/>
          <w:szCs w:val="20"/>
          <w14:ligatures w14:val="none"/>
        </w:rPr>
        <w:t>Words and expressions defined in and rules of interpretation set out in the Contract shall have the same meaning and effect when used in this Supplemental Agreement except where the context requires otherwise</w:t>
      </w:r>
      <w:r w:rsidR="00900D3F">
        <w:rPr>
          <w:rFonts w:ascii="Arial" w:eastAsia="Times New Roman" w:hAnsi="Arial" w:cs="Arial"/>
          <w:kern w:val="0"/>
          <w:sz w:val="20"/>
          <w:szCs w:val="20"/>
          <w14:ligatures w14:val="none"/>
        </w:rPr>
        <w:t>.</w:t>
      </w:r>
    </w:p>
    <w:p w14:paraId="2E03F842" w14:textId="77777777" w:rsidR="00900D3F" w:rsidRPr="00900D3F" w:rsidRDefault="00900D3F" w:rsidP="00900D3F">
      <w:pPr>
        <w:tabs>
          <w:tab w:val="num" w:pos="720"/>
        </w:tabs>
        <w:overflowPunct w:val="0"/>
        <w:autoSpaceDE w:val="0"/>
        <w:autoSpaceDN w:val="0"/>
        <w:adjustRightInd w:val="0"/>
        <w:spacing w:before="120" w:after="120" w:line="240" w:lineRule="auto"/>
        <w:jc w:val="both"/>
        <w:textAlignment w:val="baseline"/>
        <w:outlineLvl w:val="2"/>
        <w:rPr>
          <w:rFonts w:ascii="Arial" w:eastAsia="Times New Roman" w:hAnsi="Arial" w:cs="Arial"/>
          <w:kern w:val="0"/>
          <w:sz w:val="20"/>
          <w:szCs w:val="20"/>
          <w14:ligatures w14:val="none"/>
        </w:rPr>
      </w:pPr>
    </w:p>
    <w:p w14:paraId="3717DB04" w14:textId="50DD6C3E" w:rsidR="00983872" w:rsidRPr="00A77DFD" w:rsidRDefault="00983872" w:rsidP="00A77DFD">
      <w:pPr>
        <w:pStyle w:val="ListParagraph"/>
        <w:numPr>
          <w:ilvl w:val="1"/>
          <w:numId w:val="4"/>
        </w:numPr>
        <w:tabs>
          <w:tab w:val="clear" w:pos="705"/>
          <w:tab w:val="num" w:pos="720"/>
        </w:tabs>
        <w:overflowPunct w:val="0"/>
        <w:autoSpaceDE w:val="0"/>
        <w:autoSpaceDN w:val="0"/>
        <w:adjustRightInd w:val="0"/>
        <w:spacing w:before="120" w:after="120" w:line="240" w:lineRule="auto"/>
        <w:jc w:val="both"/>
        <w:textAlignment w:val="baseline"/>
        <w:outlineLvl w:val="2"/>
        <w:rPr>
          <w:rFonts w:ascii="Arial" w:eastAsia="Times New Roman" w:hAnsi="Arial" w:cs="Arial"/>
          <w:kern w:val="0"/>
          <w:sz w:val="20"/>
          <w:szCs w:val="20"/>
          <w14:ligatures w14:val="none"/>
        </w:rPr>
      </w:pPr>
      <w:r w:rsidRPr="00A77DFD">
        <w:rPr>
          <w:rFonts w:ascii="Arial" w:eastAsia="Times New Roman" w:hAnsi="Arial" w:cs="Arial"/>
          <w:kern w:val="0"/>
          <w:sz w:val="20"/>
          <w:szCs w:val="20"/>
          <w14:ligatures w14:val="none"/>
        </w:rPr>
        <w:t>“Effective Date” shall mean</w:t>
      </w:r>
      <w:r w:rsidR="00433E13">
        <w:rPr>
          <w:rFonts w:ascii="Arial" w:eastAsia="Times New Roman" w:hAnsi="Arial" w:cs="Arial"/>
          <w:kern w:val="0"/>
          <w:sz w:val="20"/>
          <w:szCs w:val="20"/>
          <w14:ligatures w14:val="none"/>
        </w:rPr>
        <w:t xml:space="preserve"> the </w:t>
      </w:r>
      <w:r w:rsidR="00433E13" w:rsidRPr="00A77DFD">
        <w:rPr>
          <w:rFonts w:ascii="Arial" w:eastAsia="Times New Roman" w:hAnsi="Arial" w:cs="Arial"/>
          <w:kern w:val="0"/>
          <w:sz w:val="20"/>
          <w:szCs w:val="20"/>
          <w14:ligatures w14:val="none"/>
        </w:rPr>
        <w:t xml:space="preserve">date upon which the Office of Rail and Road issues its approval pursuant </w:t>
      </w:r>
      <w:r w:rsidR="00503592">
        <w:rPr>
          <w:rFonts w:ascii="Arial" w:eastAsia="Times New Roman" w:hAnsi="Arial" w:cs="Arial"/>
          <w:kern w:val="0"/>
          <w:sz w:val="20"/>
          <w:szCs w:val="20"/>
          <w14:ligatures w14:val="none"/>
        </w:rPr>
        <w:t>to</w:t>
      </w:r>
      <w:r w:rsidR="00433E13" w:rsidRPr="00A77DFD">
        <w:rPr>
          <w:rFonts w:ascii="Arial" w:eastAsia="Times New Roman" w:hAnsi="Arial" w:cs="Arial"/>
          <w:kern w:val="0"/>
          <w:sz w:val="20"/>
          <w:szCs w:val="20"/>
          <w14:ligatures w14:val="none"/>
        </w:rPr>
        <w:t xml:space="preserve"> Section 22 of the Act of the terms of this Supplemental Agreement</w:t>
      </w:r>
    </w:p>
    <w:p w14:paraId="2939F39C" w14:textId="77777777" w:rsidR="00983872" w:rsidRPr="00983872" w:rsidRDefault="00983872" w:rsidP="00983872">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2F437945" w14:textId="77777777" w:rsidR="00983872" w:rsidRPr="00983872" w:rsidRDefault="00983872" w:rsidP="00983872">
      <w:pPr>
        <w:widowControl w:val="0"/>
        <w:numPr>
          <w:ilvl w:val="0"/>
          <w:numId w:val="1"/>
        </w:numPr>
        <w:autoSpaceDE w:val="0"/>
        <w:autoSpaceDN w:val="0"/>
        <w:adjustRightInd w:val="0"/>
        <w:spacing w:after="120" w:line="276" w:lineRule="auto"/>
        <w:jc w:val="both"/>
        <w:rPr>
          <w:rFonts w:ascii="Arial" w:eastAsia="Times New Roman" w:hAnsi="Arial" w:cs="Arial"/>
          <w:b/>
          <w:kern w:val="0"/>
          <w:sz w:val="20"/>
          <w:szCs w:val="20"/>
          <w:lang w:eastAsia="en-GB"/>
          <w14:ligatures w14:val="none"/>
        </w:rPr>
      </w:pPr>
      <w:r w:rsidRPr="00983872">
        <w:rPr>
          <w:rFonts w:ascii="Arial" w:eastAsia="Times New Roman" w:hAnsi="Arial" w:cs="Arial"/>
          <w:b/>
          <w:kern w:val="0"/>
          <w:sz w:val="20"/>
          <w:szCs w:val="20"/>
          <w:lang w:eastAsia="en-GB"/>
          <w14:ligatures w14:val="none"/>
        </w:rPr>
        <w:t>EFFECTIVE DATE AND DURATION</w:t>
      </w:r>
      <w:bookmarkStart w:id="3" w:name="_Toc83706898"/>
      <w:r w:rsidRPr="00983872">
        <w:rPr>
          <w:rFonts w:ascii="Arial" w:eastAsia="Times New Roman" w:hAnsi="Arial" w:cs="Arial"/>
          <w:b/>
          <w:kern w:val="0"/>
          <w:sz w:val="20"/>
          <w:szCs w:val="20"/>
          <w:lang w:eastAsia="en-GB"/>
          <w14:ligatures w14:val="none"/>
        </w:rPr>
        <w:t xml:space="preserve">  </w:t>
      </w:r>
    </w:p>
    <w:p w14:paraId="4A901E7D" w14:textId="48B35ACB" w:rsidR="00983872" w:rsidRPr="00983872" w:rsidRDefault="00983872" w:rsidP="00983872">
      <w:pPr>
        <w:widowControl w:val="0"/>
        <w:numPr>
          <w:ilvl w:val="1"/>
          <w:numId w:val="1"/>
        </w:numPr>
        <w:autoSpaceDE w:val="0"/>
        <w:autoSpaceDN w:val="0"/>
        <w:adjustRightInd w:val="0"/>
        <w:spacing w:after="120" w:line="276" w:lineRule="auto"/>
        <w:jc w:val="both"/>
        <w:rPr>
          <w:rFonts w:ascii="Arial" w:eastAsia="Times New Roman" w:hAnsi="Arial" w:cs="Arial"/>
          <w:kern w:val="0"/>
          <w:sz w:val="20"/>
          <w:szCs w:val="20"/>
          <w14:ligatures w14:val="none"/>
        </w:rPr>
      </w:pPr>
      <w:r w:rsidRPr="00983872">
        <w:rPr>
          <w:rFonts w:ascii="Arial" w:eastAsia="Times New Roman" w:hAnsi="Arial" w:cs="Arial"/>
          <w:kern w:val="0"/>
          <w:sz w:val="20"/>
          <w:szCs w:val="20"/>
          <w14:ligatures w14:val="none"/>
        </w:rPr>
        <w:t>The amendments made to the Contract pursuant to this Supplemental Agreement shall have effect from the Effective Date and shall cease to have effect at the Expiry Date.</w:t>
      </w:r>
    </w:p>
    <w:p w14:paraId="15EE73C2" w14:textId="77777777"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r w:rsidRPr="00983872">
        <w:rPr>
          <w:rFonts w:ascii="Arial" w:eastAsia="Times New Roman" w:hAnsi="Arial" w:cs="Arial"/>
          <w:kern w:val="0"/>
          <w:sz w:val="20"/>
          <w:szCs w:val="20"/>
          <w14:ligatures w14:val="none"/>
        </w:rPr>
        <w:t xml:space="preserve">                              </w:t>
      </w:r>
    </w:p>
    <w:p w14:paraId="77DBA4DA" w14:textId="2C05CCD0" w:rsidR="00983872" w:rsidRPr="00983872" w:rsidRDefault="00983872" w:rsidP="00983872">
      <w:pPr>
        <w:rPr>
          <w:rFonts w:ascii="Arial" w:eastAsia="Times New Roman" w:hAnsi="Arial" w:cs="Arial"/>
          <w:b/>
          <w:kern w:val="0"/>
          <w:sz w:val="20"/>
          <w:szCs w:val="20"/>
          <w:lang w:eastAsia="en-GB"/>
          <w14:ligatures w14:val="none"/>
        </w:rPr>
      </w:pPr>
      <w:r w:rsidRPr="00983872">
        <w:rPr>
          <w:rFonts w:ascii="Arial" w:eastAsia="Times New Roman" w:hAnsi="Arial" w:cs="Arial"/>
          <w:b/>
          <w:kern w:val="0"/>
          <w:sz w:val="20"/>
          <w:szCs w:val="20"/>
          <w:lang w:eastAsia="en-GB"/>
          <w14:ligatures w14:val="none"/>
        </w:rPr>
        <w:br w:type="page"/>
      </w:r>
    </w:p>
    <w:p w14:paraId="4050350F" w14:textId="77777777" w:rsidR="00983872" w:rsidRPr="00983872" w:rsidRDefault="00983872" w:rsidP="00983872">
      <w:pPr>
        <w:widowControl w:val="0"/>
        <w:numPr>
          <w:ilvl w:val="0"/>
          <w:numId w:val="1"/>
        </w:numPr>
        <w:autoSpaceDE w:val="0"/>
        <w:autoSpaceDN w:val="0"/>
        <w:adjustRightInd w:val="0"/>
        <w:spacing w:after="120" w:line="276" w:lineRule="auto"/>
        <w:jc w:val="both"/>
        <w:rPr>
          <w:rFonts w:ascii="Arial" w:eastAsia="Times New Roman" w:hAnsi="Arial" w:cs="Arial"/>
          <w:b/>
          <w:kern w:val="0"/>
          <w:sz w:val="20"/>
          <w:szCs w:val="20"/>
          <w:lang w:eastAsia="en-GB"/>
          <w14:ligatures w14:val="none"/>
        </w:rPr>
      </w:pPr>
      <w:r w:rsidRPr="00983872">
        <w:rPr>
          <w:rFonts w:ascii="Arial" w:eastAsia="Times New Roman" w:hAnsi="Arial" w:cs="Arial"/>
          <w:b/>
          <w:kern w:val="0"/>
          <w:sz w:val="20"/>
          <w:szCs w:val="20"/>
          <w:lang w:eastAsia="en-GB"/>
          <w14:ligatures w14:val="none"/>
        </w:rPr>
        <w:lastRenderedPageBreak/>
        <w:t>AMENDMENTS TO THE CONTRACT</w:t>
      </w:r>
      <w:bookmarkEnd w:id="3"/>
    </w:p>
    <w:p w14:paraId="6F823B24" w14:textId="7F220B62" w:rsidR="00CB52CE" w:rsidRDefault="004201DE" w:rsidP="00C025B5">
      <w:pPr>
        <w:widowControl w:val="0"/>
        <w:numPr>
          <w:ilvl w:val="1"/>
          <w:numId w:val="1"/>
        </w:numPr>
        <w:autoSpaceDE w:val="0"/>
        <w:autoSpaceDN w:val="0"/>
        <w:adjustRightInd w:val="0"/>
        <w:spacing w:after="120" w:line="276" w:lineRule="auto"/>
        <w:jc w:val="both"/>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In Schedule 5 of the contract</w:t>
      </w:r>
      <w:r w:rsidR="00CB52CE">
        <w:rPr>
          <w:rFonts w:ascii="Arial" w:eastAsia="Times New Roman" w:hAnsi="Arial" w:cs="Arial"/>
          <w:kern w:val="0"/>
          <w:sz w:val="20"/>
          <w:szCs w:val="20"/>
          <w:lang w:eastAsia="en-GB"/>
          <w14:ligatures w14:val="none"/>
        </w:rPr>
        <w:t>:</w:t>
      </w:r>
    </w:p>
    <w:p w14:paraId="678C8439" w14:textId="51ADD58A" w:rsidR="001911F2" w:rsidRPr="00727B33" w:rsidRDefault="00CB52CE" w:rsidP="00727B33">
      <w:pPr>
        <w:widowControl w:val="0"/>
        <w:numPr>
          <w:ilvl w:val="1"/>
          <w:numId w:val="5"/>
        </w:numPr>
        <w:autoSpaceDE w:val="0"/>
        <w:autoSpaceDN w:val="0"/>
        <w:adjustRightInd w:val="0"/>
        <w:spacing w:after="120" w:line="276" w:lineRule="auto"/>
        <w:jc w:val="both"/>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Dele</w:t>
      </w:r>
      <w:r w:rsidR="0054381C">
        <w:rPr>
          <w:rFonts w:ascii="Arial" w:eastAsia="Times New Roman" w:hAnsi="Arial" w:cs="Arial"/>
          <w:kern w:val="0"/>
          <w:sz w:val="20"/>
          <w:szCs w:val="20"/>
          <w:lang w:eastAsia="en-GB"/>
          <w14:ligatures w14:val="none"/>
        </w:rPr>
        <w:t>te Table 2.1a</w:t>
      </w:r>
      <w:r w:rsidR="008E07E6">
        <w:rPr>
          <w:rFonts w:ascii="Arial" w:eastAsia="Times New Roman" w:hAnsi="Arial" w:cs="Arial"/>
          <w:kern w:val="0"/>
          <w:sz w:val="20"/>
          <w:szCs w:val="20"/>
          <w:lang w:eastAsia="en-GB"/>
          <w14:ligatures w14:val="none"/>
        </w:rPr>
        <w:t xml:space="preserve"> </w:t>
      </w:r>
      <w:r w:rsidR="00727B33">
        <w:rPr>
          <w:rFonts w:ascii="Arial" w:eastAsia="Times New Roman" w:hAnsi="Arial" w:cs="Arial"/>
          <w:kern w:val="0"/>
          <w:sz w:val="20"/>
          <w:szCs w:val="20"/>
          <w:lang w:eastAsia="en-GB"/>
          <w14:ligatures w14:val="none"/>
        </w:rPr>
        <w:t xml:space="preserve">in its entirety </w:t>
      </w:r>
      <w:r w:rsidR="00503592">
        <w:rPr>
          <w:rFonts w:ascii="Arial" w:eastAsia="Times New Roman" w:hAnsi="Arial" w:cs="Arial"/>
          <w:kern w:val="0"/>
          <w:sz w:val="20"/>
          <w:szCs w:val="20"/>
          <w:lang w:eastAsia="en-GB"/>
          <w14:ligatures w14:val="none"/>
        </w:rPr>
        <w:t xml:space="preserve">and </w:t>
      </w:r>
      <w:r w:rsidR="00727B33">
        <w:rPr>
          <w:rFonts w:ascii="Arial" w:eastAsia="Times New Roman" w:hAnsi="Arial" w:cs="Arial"/>
          <w:kern w:val="0"/>
          <w:sz w:val="20"/>
          <w:szCs w:val="20"/>
          <w:lang w:eastAsia="en-GB"/>
          <w14:ligatures w14:val="none"/>
        </w:rPr>
        <w:t>replace with the version as set out in A</w:t>
      </w:r>
      <w:r w:rsidR="005D5DF7">
        <w:rPr>
          <w:rFonts w:ascii="Arial" w:eastAsia="Times New Roman" w:hAnsi="Arial" w:cs="Arial"/>
          <w:kern w:val="0"/>
          <w:sz w:val="20"/>
          <w:szCs w:val="20"/>
          <w:lang w:eastAsia="en-GB"/>
          <w14:ligatures w14:val="none"/>
        </w:rPr>
        <w:t>ppendix</w:t>
      </w:r>
      <w:r w:rsidR="00727B33">
        <w:rPr>
          <w:rFonts w:ascii="Arial" w:eastAsia="Times New Roman" w:hAnsi="Arial" w:cs="Arial"/>
          <w:kern w:val="0"/>
          <w:sz w:val="20"/>
          <w:szCs w:val="20"/>
          <w:lang w:eastAsia="en-GB"/>
          <w14:ligatures w14:val="none"/>
        </w:rPr>
        <w:t xml:space="preserve"> 1 to this Supplemental Agreement</w:t>
      </w:r>
    </w:p>
    <w:p w14:paraId="1C383848" w14:textId="6D3A653E" w:rsidR="001B2132" w:rsidRDefault="001B2132" w:rsidP="00CB52CE">
      <w:pPr>
        <w:widowControl w:val="0"/>
        <w:numPr>
          <w:ilvl w:val="1"/>
          <w:numId w:val="5"/>
        </w:numPr>
        <w:autoSpaceDE w:val="0"/>
        <w:autoSpaceDN w:val="0"/>
        <w:adjustRightInd w:val="0"/>
        <w:spacing w:after="120" w:line="276" w:lineRule="auto"/>
        <w:jc w:val="both"/>
        <w:rPr>
          <w:rFonts w:ascii="Arial" w:eastAsia="Times New Roman" w:hAnsi="Arial" w:cs="Arial"/>
          <w:kern w:val="0"/>
          <w:sz w:val="20"/>
          <w:szCs w:val="20"/>
          <w:lang w:eastAsia="en-GB"/>
          <w14:ligatures w14:val="none"/>
        </w:rPr>
      </w:pPr>
      <w:r w:rsidRPr="00A14FBD">
        <w:rPr>
          <w:rFonts w:ascii="Arial" w:eastAsia="Times New Roman" w:hAnsi="Arial" w:cs="Arial"/>
          <w:kern w:val="0"/>
          <w:sz w:val="20"/>
          <w:szCs w:val="20"/>
          <w:lang w:eastAsia="en-GB"/>
          <w14:ligatures w14:val="none"/>
        </w:rPr>
        <w:t>Table 2.2 in its entirety and replace with the words “</w:t>
      </w:r>
      <w:r w:rsidRPr="00A14FBD">
        <w:rPr>
          <w:rFonts w:ascii="Arial" w:eastAsia="Times New Roman" w:hAnsi="Arial" w:cs="Arial"/>
          <w:b/>
          <w:bCs/>
          <w:kern w:val="0"/>
          <w:sz w:val="20"/>
          <w:szCs w:val="20"/>
          <w:lang w:eastAsia="en-GB"/>
          <w14:ligatures w14:val="none"/>
        </w:rPr>
        <w:t>NOT USED</w:t>
      </w:r>
      <w:r w:rsidRPr="00A14FBD">
        <w:rPr>
          <w:rFonts w:ascii="Arial" w:eastAsia="Times New Roman" w:hAnsi="Arial" w:cs="Arial"/>
          <w:kern w:val="0"/>
          <w:sz w:val="20"/>
          <w:szCs w:val="20"/>
          <w:lang w:eastAsia="en-GB"/>
          <w14:ligatures w14:val="none"/>
        </w:rPr>
        <w:t>”</w:t>
      </w:r>
    </w:p>
    <w:p w14:paraId="3CAA108F" w14:textId="77777777" w:rsidR="00983872" w:rsidRPr="00983872" w:rsidRDefault="00983872" w:rsidP="00983872">
      <w:pPr>
        <w:widowControl w:val="0"/>
        <w:autoSpaceDE w:val="0"/>
        <w:autoSpaceDN w:val="0"/>
        <w:adjustRightInd w:val="0"/>
        <w:spacing w:after="0" w:line="240" w:lineRule="auto"/>
        <w:rPr>
          <w:rFonts w:ascii="Times New Roman" w:eastAsia="Times New Roman" w:hAnsi="Times New Roman" w:cs="Times New Roman"/>
          <w:kern w:val="0"/>
          <w:sz w:val="24"/>
          <w:szCs w:val="24"/>
          <w:lang w:eastAsia="en-GB"/>
          <w14:ligatures w14:val="none"/>
        </w:rPr>
      </w:pPr>
    </w:p>
    <w:p w14:paraId="634A1DA1" w14:textId="77777777" w:rsidR="00983872" w:rsidRPr="00983872" w:rsidRDefault="00983872" w:rsidP="00983872">
      <w:pPr>
        <w:keepNext/>
        <w:keepLines/>
        <w:tabs>
          <w:tab w:val="left" w:pos="720"/>
          <w:tab w:val="left" w:pos="1440"/>
        </w:tabs>
        <w:spacing w:after="0" w:line="276" w:lineRule="auto"/>
        <w:ind w:left="709" w:hanging="709"/>
        <w:jc w:val="both"/>
        <w:outlineLvl w:val="1"/>
        <w:rPr>
          <w:rFonts w:ascii="Arial" w:eastAsia="Times New Roman" w:hAnsi="Arial" w:cs="Arial"/>
          <w:b/>
          <w:bCs/>
          <w:iCs/>
          <w:caps/>
          <w:kern w:val="0"/>
          <w:sz w:val="20"/>
          <w:szCs w:val="20"/>
          <w14:ligatures w14:val="none"/>
        </w:rPr>
      </w:pPr>
      <w:bookmarkStart w:id="4" w:name="_Toc69711398"/>
      <w:r w:rsidRPr="00983872">
        <w:rPr>
          <w:rFonts w:ascii="Arial" w:eastAsia="Times New Roman" w:hAnsi="Arial" w:cs="Arial"/>
          <w:b/>
          <w:bCs/>
          <w:iCs/>
          <w:caps/>
          <w:kern w:val="0"/>
          <w:sz w:val="20"/>
          <w:szCs w:val="20"/>
          <w14:ligatures w14:val="none"/>
        </w:rPr>
        <w:t>4.</w:t>
      </w:r>
      <w:r w:rsidRPr="00983872">
        <w:rPr>
          <w:rFonts w:ascii="Arial" w:eastAsia="Times New Roman" w:hAnsi="Arial" w:cs="Arial"/>
          <w:b/>
          <w:bCs/>
          <w:iCs/>
          <w:caps/>
          <w:kern w:val="0"/>
          <w:sz w:val="20"/>
          <w:szCs w:val="20"/>
          <w14:ligatures w14:val="none"/>
        </w:rPr>
        <w:tab/>
        <w:t>EFFECT OF THIS SUPPLEMENTAL AGREEMENT ON THE CONTRACT</w:t>
      </w:r>
      <w:bookmarkEnd w:id="4"/>
      <w:r w:rsidRPr="00983872">
        <w:rPr>
          <w:rFonts w:ascii="Arial" w:eastAsia="Times New Roman" w:hAnsi="Arial" w:cs="Arial"/>
          <w:b/>
          <w:bCs/>
          <w:iCs/>
          <w:caps/>
          <w:kern w:val="0"/>
          <w:sz w:val="20"/>
          <w:szCs w:val="20"/>
          <w14:ligatures w14:val="none"/>
        </w:rPr>
        <w:t xml:space="preserve"> </w:t>
      </w:r>
    </w:p>
    <w:p w14:paraId="2D5FA7F8" w14:textId="77777777" w:rsidR="00983872" w:rsidRPr="00983872" w:rsidRDefault="00983872" w:rsidP="00983872">
      <w:pPr>
        <w:keepNext/>
        <w:keepLines/>
        <w:spacing w:after="0" w:line="276" w:lineRule="auto"/>
        <w:ind w:left="709" w:hanging="709"/>
        <w:jc w:val="both"/>
        <w:rPr>
          <w:rFonts w:ascii="Arial" w:eastAsia="Times New Roman" w:hAnsi="Arial" w:cs="Arial"/>
          <w:kern w:val="0"/>
          <w:sz w:val="20"/>
          <w:szCs w:val="20"/>
          <w14:ligatures w14:val="none"/>
        </w:rPr>
      </w:pPr>
    </w:p>
    <w:p w14:paraId="49BB9FF2" w14:textId="77777777" w:rsidR="00983872" w:rsidRPr="00983872" w:rsidRDefault="00983872" w:rsidP="00983872">
      <w:pPr>
        <w:keepNext/>
        <w:keepLines/>
        <w:spacing w:after="0" w:line="276" w:lineRule="auto"/>
        <w:ind w:left="709"/>
        <w:jc w:val="both"/>
        <w:rPr>
          <w:rFonts w:ascii="Arial" w:eastAsia="Times New Roman" w:hAnsi="Arial" w:cs="Arial"/>
          <w:kern w:val="0"/>
          <w:sz w:val="20"/>
          <w:szCs w:val="20"/>
          <w14:ligatures w14:val="none"/>
        </w:rPr>
      </w:pPr>
      <w:r w:rsidRPr="00983872">
        <w:rPr>
          <w:rFonts w:ascii="Arial" w:eastAsia="Times New Roman" w:hAnsi="Arial" w:cs="Arial"/>
          <w:kern w:val="0"/>
          <w:sz w:val="20"/>
          <w:szCs w:val="20"/>
          <w14:ligatures w14:val="none"/>
        </w:rPr>
        <w:t>The parties agree that the Contract, as amended by this Supplemental Agreement, shall remain in full force and effect in accordance with its terms, and during the period in which the amendments made by this Supplemental Agreement are to have effect all references in the Contract to the “contract”, “herein”, “hereof”, “hereunder” and other similar expressions shall, unless the context requires otherwise, be read and construed as a reference to the Contract as amended by this Supplemental Agreement.</w:t>
      </w:r>
    </w:p>
    <w:p w14:paraId="3DF3F25D" w14:textId="77777777"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p>
    <w:p w14:paraId="52A59F65" w14:textId="77777777" w:rsidR="00983872" w:rsidRPr="00983872" w:rsidRDefault="00983872" w:rsidP="00983872">
      <w:pPr>
        <w:keepNext/>
        <w:keepLines/>
        <w:tabs>
          <w:tab w:val="left" w:pos="720"/>
          <w:tab w:val="left" w:pos="1440"/>
        </w:tabs>
        <w:spacing w:after="0" w:line="276" w:lineRule="auto"/>
        <w:ind w:left="709" w:hanging="709"/>
        <w:jc w:val="both"/>
        <w:outlineLvl w:val="1"/>
        <w:rPr>
          <w:rFonts w:ascii="Arial" w:eastAsia="Times New Roman" w:hAnsi="Arial" w:cs="Arial"/>
          <w:b/>
          <w:bCs/>
          <w:iCs/>
          <w:caps/>
          <w:kern w:val="0"/>
          <w:sz w:val="20"/>
          <w:szCs w:val="20"/>
          <w14:ligatures w14:val="none"/>
        </w:rPr>
      </w:pPr>
      <w:bookmarkStart w:id="5" w:name="_Toc48473108"/>
      <w:bookmarkStart w:id="6" w:name="_Toc69711399"/>
      <w:r w:rsidRPr="00983872">
        <w:rPr>
          <w:rFonts w:ascii="Arial" w:eastAsia="Times New Roman" w:hAnsi="Arial" w:cs="Arial"/>
          <w:b/>
          <w:bCs/>
          <w:iCs/>
          <w:caps/>
          <w:kern w:val="0"/>
          <w:sz w:val="20"/>
          <w:szCs w:val="20"/>
          <w14:ligatures w14:val="none"/>
        </w:rPr>
        <w:t>5.</w:t>
      </w:r>
      <w:r w:rsidRPr="00983872">
        <w:rPr>
          <w:rFonts w:ascii="Arial" w:eastAsia="Times New Roman" w:hAnsi="Arial" w:cs="Arial"/>
          <w:b/>
          <w:bCs/>
          <w:iCs/>
          <w:caps/>
          <w:kern w:val="0"/>
          <w:sz w:val="20"/>
          <w:szCs w:val="20"/>
          <w14:ligatures w14:val="none"/>
        </w:rPr>
        <w:tab/>
        <w:t>LAW</w:t>
      </w:r>
      <w:bookmarkEnd w:id="5"/>
      <w:bookmarkEnd w:id="6"/>
    </w:p>
    <w:p w14:paraId="36E0B5B7" w14:textId="77777777" w:rsidR="00983872" w:rsidRPr="00983872" w:rsidRDefault="00983872" w:rsidP="00983872">
      <w:pPr>
        <w:keepNext/>
        <w:keepLines/>
        <w:widowControl w:val="0"/>
        <w:spacing w:after="0" w:line="276" w:lineRule="auto"/>
        <w:ind w:left="709"/>
        <w:jc w:val="both"/>
        <w:rPr>
          <w:rFonts w:ascii="Arial" w:eastAsia="Times New Roman" w:hAnsi="Arial" w:cs="Arial"/>
          <w:kern w:val="0"/>
          <w:sz w:val="20"/>
          <w:szCs w:val="20"/>
          <w14:ligatures w14:val="none"/>
        </w:rPr>
      </w:pPr>
    </w:p>
    <w:p w14:paraId="65A80705" w14:textId="77777777" w:rsidR="00983872" w:rsidRPr="00983872" w:rsidRDefault="00983872" w:rsidP="00983872">
      <w:pPr>
        <w:keepNext/>
        <w:keepLines/>
        <w:widowControl w:val="0"/>
        <w:spacing w:after="0" w:line="276" w:lineRule="auto"/>
        <w:ind w:left="709"/>
        <w:jc w:val="both"/>
        <w:rPr>
          <w:rFonts w:ascii="Arial" w:eastAsia="Times New Roman" w:hAnsi="Arial" w:cs="Arial"/>
          <w:kern w:val="0"/>
          <w:sz w:val="20"/>
          <w:szCs w:val="20"/>
          <w14:ligatures w14:val="none"/>
        </w:rPr>
      </w:pPr>
      <w:r w:rsidRPr="00983872">
        <w:rPr>
          <w:rFonts w:ascii="Arial" w:eastAsia="Times New Roman" w:hAnsi="Arial" w:cs="Arial"/>
          <w:kern w:val="0"/>
          <w:sz w:val="20"/>
          <w:szCs w:val="20"/>
          <w14:ligatures w14:val="none"/>
        </w:rPr>
        <w:t>This Supplemental Agreement shall be governed by, construed and given effect to in all respects in accordance with the law in England and Wales.</w:t>
      </w:r>
    </w:p>
    <w:p w14:paraId="7A2226FA" w14:textId="77777777" w:rsidR="00983872" w:rsidRPr="00983872" w:rsidRDefault="00983872" w:rsidP="00983872">
      <w:pPr>
        <w:widowControl w:val="0"/>
        <w:spacing w:after="0" w:line="276" w:lineRule="auto"/>
        <w:jc w:val="both"/>
        <w:rPr>
          <w:rFonts w:ascii="Arial" w:eastAsia="Times New Roman" w:hAnsi="Arial" w:cs="Arial"/>
          <w:kern w:val="0"/>
          <w:sz w:val="20"/>
          <w:szCs w:val="20"/>
          <w14:ligatures w14:val="none"/>
        </w:rPr>
      </w:pPr>
    </w:p>
    <w:p w14:paraId="0B3E2EB3" w14:textId="77777777" w:rsidR="00983872" w:rsidRPr="00983872" w:rsidRDefault="00983872" w:rsidP="00983872">
      <w:pPr>
        <w:keepNext/>
        <w:keepLines/>
        <w:tabs>
          <w:tab w:val="left" w:pos="720"/>
          <w:tab w:val="left" w:pos="1440"/>
        </w:tabs>
        <w:spacing w:after="0" w:line="276" w:lineRule="auto"/>
        <w:ind w:left="709" w:hanging="709"/>
        <w:jc w:val="both"/>
        <w:outlineLvl w:val="1"/>
        <w:rPr>
          <w:rFonts w:ascii="Arial" w:eastAsia="Times New Roman" w:hAnsi="Arial" w:cs="Arial"/>
          <w:b/>
          <w:bCs/>
          <w:iCs/>
          <w:caps/>
          <w:kern w:val="0"/>
          <w:sz w:val="20"/>
          <w:szCs w:val="20"/>
          <w14:ligatures w14:val="none"/>
        </w:rPr>
      </w:pPr>
      <w:bookmarkStart w:id="7" w:name="_Toc48473109"/>
      <w:bookmarkStart w:id="8" w:name="_Toc69711400"/>
      <w:r w:rsidRPr="00983872">
        <w:rPr>
          <w:rFonts w:ascii="Arial" w:eastAsia="Times New Roman" w:hAnsi="Arial" w:cs="Arial"/>
          <w:b/>
          <w:bCs/>
          <w:iCs/>
          <w:caps/>
          <w:kern w:val="0"/>
          <w:sz w:val="20"/>
          <w:szCs w:val="20"/>
          <w14:ligatures w14:val="none"/>
        </w:rPr>
        <w:t>6.</w:t>
      </w:r>
      <w:r w:rsidRPr="00983872">
        <w:rPr>
          <w:rFonts w:ascii="Arial" w:eastAsia="Times New Roman" w:hAnsi="Arial" w:cs="Arial"/>
          <w:b/>
          <w:bCs/>
          <w:iCs/>
          <w:caps/>
          <w:kern w:val="0"/>
          <w:sz w:val="20"/>
          <w:szCs w:val="20"/>
          <w14:ligatures w14:val="none"/>
        </w:rPr>
        <w:tab/>
        <w:t>COUNTERPARTS</w:t>
      </w:r>
      <w:bookmarkEnd w:id="7"/>
      <w:bookmarkEnd w:id="8"/>
    </w:p>
    <w:p w14:paraId="6B922F77" w14:textId="77777777" w:rsidR="00983872" w:rsidRPr="00983872" w:rsidRDefault="00983872" w:rsidP="00983872">
      <w:pPr>
        <w:keepNext/>
        <w:keepLines/>
        <w:spacing w:after="0" w:line="276" w:lineRule="auto"/>
        <w:ind w:left="709" w:hanging="709"/>
        <w:jc w:val="both"/>
        <w:rPr>
          <w:rFonts w:ascii="Arial" w:eastAsia="Times New Roman" w:hAnsi="Arial" w:cs="Arial"/>
          <w:kern w:val="0"/>
          <w:sz w:val="20"/>
          <w:szCs w:val="20"/>
          <w14:ligatures w14:val="none"/>
        </w:rPr>
      </w:pPr>
    </w:p>
    <w:p w14:paraId="6233C909" w14:textId="77777777" w:rsidR="00983872" w:rsidRPr="00983872" w:rsidRDefault="00983872" w:rsidP="00983872">
      <w:pPr>
        <w:keepNext/>
        <w:keepLines/>
        <w:spacing w:after="0" w:line="276" w:lineRule="auto"/>
        <w:ind w:left="709"/>
        <w:jc w:val="both"/>
        <w:rPr>
          <w:rFonts w:ascii="Arial" w:eastAsia="Times New Roman" w:hAnsi="Arial" w:cs="Arial"/>
          <w:kern w:val="0"/>
          <w:sz w:val="20"/>
          <w:szCs w:val="20"/>
          <w14:ligatures w14:val="none"/>
        </w:rPr>
      </w:pPr>
      <w:r w:rsidRPr="00983872">
        <w:rPr>
          <w:rFonts w:ascii="Arial" w:eastAsia="Times New Roman" w:hAnsi="Arial" w:cs="Arial"/>
          <w:kern w:val="0"/>
          <w:sz w:val="20"/>
          <w:szCs w:val="20"/>
          <w14:ligatures w14:val="none"/>
        </w:rPr>
        <w:t>This Supplemental Agreement may be executed in any number of counterparts, each of which when executed and delivered shall constitute an original, but all the counterparts shall together constitute but one and the same instrument.</w:t>
      </w:r>
      <w:bookmarkStart w:id="9" w:name="_Toc69711401"/>
    </w:p>
    <w:p w14:paraId="77B4522E" w14:textId="77777777" w:rsidR="00983872" w:rsidRPr="00983872" w:rsidRDefault="00983872" w:rsidP="00983872">
      <w:pPr>
        <w:keepNext/>
        <w:keepLines/>
        <w:spacing w:after="0" w:line="276" w:lineRule="auto"/>
        <w:ind w:left="709"/>
        <w:jc w:val="both"/>
        <w:rPr>
          <w:rFonts w:ascii="Arial" w:eastAsia="Times New Roman" w:hAnsi="Arial" w:cs="Arial"/>
          <w:kern w:val="0"/>
          <w:sz w:val="20"/>
          <w:szCs w:val="20"/>
          <w14:ligatures w14:val="none"/>
        </w:rPr>
      </w:pPr>
    </w:p>
    <w:p w14:paraId="5BC1AED6" w14:textId="77777777" w:rsidR="00983872" w:rsidRPr="00983872" w:rsidRDefault="00983872" w:rsidP="00983872">
      <w:pPr>
        <w:keepNext/>
        <w:tabs>
          <w:tab w:val="left" w:pos="720"/>
          <w:tab w:val="left" w:pos="1440"/>
        </w:tabs>
        <w:spacing w:after="0" w:line="276" w:lineRule="auto"/>
        <w:ind w:left="709" w:hanging="709"/>
        <w:jc w:val="both"/>
        <w:outlineLvl w:val="1"/>
        <w:rPr>
          <w:rFonts w:ascii="Arial" w:eastAsia="Times New Roman" w:hAnsi="Arial" w:cs="Arial"/>
          <w:bCs/>
          <w:iCs/>
          <w:caps/>
          <w:kern w:val="0"/>
          <w:sz w:val="20"/>
          <w:szCs w:val="20"/>
          <w14:ligatures w14:val="none"/>
        </w:rPr>
      </w:pPr>
      <w:r w:rsidRPr="00983872">
        <w:rPr>
          <w:rFonts w:ascii="Arial" w:eastAsia="Times New Roman" w:hAnsi="Arial" w:cs="Arial"/>
          <w:b/>
          <w:bCs/>
          <w:iCs/>
          <w:caps/>
          <w:kern w:val="0"/>
          <w:sz w:val="20"/>
          <w:szCs w:val="20"/>
          <w14:ligatures w14:val="none"/>
        </w:rPr>
        <w:t>7.</w:t>
      </w:r>
      <w:r w:rsidRPr="00983872">
        <w:rPr>
          <w:rFonts w:ascii="Arial" w:eastAsia="Times New Roman" w:hAnsi="Arial" w:cs="Arial"/>
          <w:b/>
          <w:bCs/>
          <w:iCs/>
          <w:caps/>
          <w:kern w:val="0"/>
          <w:sz w:val="20"/>
          <w:szCs w:val="20"/>
          <w14:ligatures w14:val="none"/>
        </w:rPr>
        <w:tab/>
        <w:t>THIRD PARTY RIGHTS</w:t>
      </w:r>
      <w:bookmarkEnd w:id="9"/>
    </w:p>
    <w:p w14:paraId="305D38F6" w14:textId="77777777"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p>
    <w:p w14:paraId="035EFA75" w14:textId="77777777" w:rsidR="00983872" w:rsidRPr="00983872" w:rsidRDefault="00983872" w:rsidP="00983872">
      <w:pPr>
        <w:widowControl w:val="0"/>
        <w:spacing w:after="0" w:line="276" w:lineRule="auto"/>
        <w:ind w:left="709"/>
        <w:jc w:val="both"/>
        <w:rPr>
          <w:rFonts w:ascii="Arial" w:eastAsia="Times New Roman" w:hAnsi="Arial" w:cs="Arial"/>
          <w:kern w:val="0"/>
          <w:sz w:val="20"/>
          <w:szCs w:val="20"/>
          <w14:ligatures w14:val="none"/>
        </w:rPr>
      </w:pPr>
      <w:r w:rsidRPr="00983872">
        <w:rPr>
          <w:rFonts w:ascii="Arial" w:eastAsia="Times New Roman" w:hAnsi="Arial" w:cs="Arial"/>
          <w:kern w:val="0"/>
          <w:sz w:val="20"/>
          <w:szCs w:val="20"/>
          <w14:ligatures w14:val="none"/>
        </w:rPr>
        <w:t>No person who is not a party to this Supplemental Agreement shall have any right under the Contracts (Rights of Third Parties) Act 1999 to enforce any term of this Supplemental Agreement.</w:t>
      </w:r>
    </w:p>
    <w:p w14:paraId="6DBAF9BF" w14:textId="77777777" w:rsidR="00983872" w:rsidRPr="00983872" w:rsidRDefault="00983872" w:rsidP="00983872">
      <w:pPr>
        <w:rPr>
          <w:rFonts w:ascii="Arial" w:eastAsia="Times New Roman" w:hAnsi="Arial" w:cs="Arial"/>
          <w:kern w:val="0"/>
          <w:sz w:val="20"/>
          <w:szCs w:val="20"/>
          <w14:ligatures w14:val="none"/>
        </w:rPr>
      </w:pPr>
      <w:r w:rsidRPr="00983872">
        <w:rPr>
          <w:rFonts w:ascii="Arial" w:eastAsia="Times New Roman" w:hAnsi="Arial" w:cs="Arial"/>
          <w:kern w:val="0"/>
          <w:sz w:val="20"/>
          <w:szCs w:val="20"/>
          <w14:ligatures w14:val="none"/>
        </w:rPr>
        <w:br w:type="page"/>
      </w:r>
    </w:p>
    <w:p w14:paraId="390C0AC6" w14:textId="77777777" w:rsidR="00983872" w:rsidRPr="00983872" w:rsidRDefault="00983872" w:rsidP="00983872">
      <w:pPr>
        <w:spacing w:after="0" w:line="276" w:lineRule="auto"/>
        <w:jc w:val="both"/>
        <w:rPr>
          <w:rFonts w:ascii="Arial" w:eastAsia="Times New Roman" w:hAnsi="Arial" w:cs="Arial"/>
          <w:kern w:val="0"/>
          <w:sz w:val="20"/>
          <w:szCs w:val="20"/>
          <w14:ligatures w14:val="none"/>
        </w:rPr>
      </w:pPr>
      <w:r w:rsidRPr="00983872">
        <w:rPr>
          <w:rFonts w:ascii="Arial" w:eastAsia="Times New Roman" w:hAnsi="Arial" w:cs="Arial"/>
          <w:b/>
          <w:kern w:val="0"/>
          <w:sz w:val="20"/>
          <w:szCs w:val="20"/>
          <w14:ligatures w14:val="none"/>
        </w:rPr>
        <w:lastRenderedPageBreak/>
        <w:t>IN WITNESS</w:t>
      </w:r>
      <w:r w:rsidRPr="00983872">
        <w:rPr>
          <w:rFonts w:ascii="Arial" w:eastAsia="Times New Roman" w:hAnsi="Arial" w:cs="Arial"/>
          <w:b/>
          <w:bCs/>
          <w:kern w:val="0"/>
          <w:sz w:val="20"/>
          <w:szCs w:val="20"/>
          <w14:ligatures w14:val="none"/>
        </w:rPr>
        <w:t xml:space="preserve"> WHEREOF</w:t>
      </w:r>
      <w:r w:rsidRPr="00983872">
        <w:rPr>
          <w:rFonts w:ascii="Arial" w:eastAsia="Times New Roman" w:hAnsi="Arial" w:cs="Arial"/>
          <w:kern w:val="0"/>
          <w:sz w:val="20"/>
          <w:szCs w:val="20"/>
          <w14:ligatures w14:val="none"/>
        </w:rPr>
        <w:t xml:space="preserve"> the CVL IM and the Train Operator have, by their duly authorised representatives, respectively entered into this Supplemental Agreement on the date first above written.</w:t>
      </w:r>
    </w:p>
    <w:p w14:paraId="1E062779" w14:textId="77777777"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p>
    <w:p w14:paraId="6D2502C1" w14:textId="77777777"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p>
    <w:p w14:paraId="3FE78FFD" w14:textId="77777777"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p>
    <w:p w14:paraId="318BA9B6" w14:textId="2467438E"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r w:rsidRPr="00983872">
        <w:rPr>
          <w:rFonts w:ascii="Arial" w:eastAsia="Times New Roman" w:hAnsi="Arial" w:cs="Arial"/>
          <w:kern w:val="0"/>
          <w:sz w:val="20"/>
          <w:szCs w:val="20"/>
          <w14:ligatures w14:val="none"/>
        </w:rPr>
        <w:t>SIGNED BY</w:t>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t>)</w:t>
      </w:r>
      <w:r w:rsidR="00A973AD">
        <w:rPr>
          <w:rFonts w:ascii="Arial" w:eastAsia="Times New Roman" w:hAnsi="Arial" w:cs="Arial"/>
          <w:kern w:val="0"/>
          <w:sz w:val="20"/>
          <w:szCs w:val="20"/>
          <w14:ligatures w14:val="none"/>
        </w:rPr>
        <w:t xml:space="preserve"> </w:t>
      </w:r>
    </w:p>
    <w:p w14:paraId="55FA8BEC" w14:textId="2525562A"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t>)</w:t>
      </w:r>
    </w:p>
    <w:p w14:paraId="07D6D0A7" w14:textId="77777777"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r w:rsidRPr="00983872">
        <w:rPr>
          <w:rFonts w:ascii="Arial" w:eastAsia="Times New Roman" w:hAnsi="Arial" w:cs="Arial"/>
          <w:kern w:val="0"/>
          <w:sz w:val="20"/>
          <w:szCs w:val="20"/>
          <w14:ligatures w14:val="none"/>
        </w:rPr>
        <w:t>for and on behalf of</w:t>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t>)</w:t>
      </w:r>
    </w:p>
    <w:p w14:paraId="570F4A11" w14:textId="77777777"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t>)</w:t>
      </w:r>
    </w:p>
    <w:p w14:paraId="00995F3F" w14:textId="77777777" w:rsidR="00983872" w:rsidRPr="00983872" w:rsidRDefault="00983872" w:rsidP="00983872">
      <w:pPr>
        <w:widowControl w:val="0"/>
        <w:spacing w:after="0" w:line="276" w:lineRule="auto"/>
        <w:ind w:left="709" w:hanging="709"/>
        <w:jc w:val="both"/>
        <w:rPr>
          <w:rFonts w:ascii="Arial" w:eastAsia="Times New Roman" w:hAnsi="Arial" w:cs="Arial"/>
          <w:b/>
          <w:bCs/>
          <w:kern w:val="0"/>
          <w:sz w:val="20"/>
          <w:szCs w:val="20"/>
          <w:lang w:val="en-US"/>
          <w14:ligatures w14:val="none"/>
        </w:rPr>
      </w:pPr>
      <w:r w:rsidRPr="00983872">
        <w:rPr>
          <w:rFonts w:ascii="Arial" w:eastAsia="Times New Roman" w:hAnsi="Arial" w:cs="Arial"/>
          <w:b/>
          <w:bCs/>
          <w:kern w:val="0"/>
          <w:sz w:val="20"/>
          <w:szCs w:val="20"/>
          <w:lang w:val="en-US"/>
          <w14:ligatures w14:val="none"/>
        </w:rPr>
        <w:t xml:space="preserve">AMEY INFRASTRUCTURE WALES / </w:t>
      </w:r>
      <w:r w:rsidRPr="00983872">
        <w:rPr>
          <w:rFonts w:ascii="Arial" w:eastAsia="Times New Roman" w:hAnsi="Arial" w:cs="Arial"/>
          <w:b/>
          <w:bCs/>
          <w:kern w:val="0"/>
          <w:sz w:val="20"/>
          <w:szCs w:val="20"/>
          <w:lang w:val="en-US"/>
          <w14:ligatures w14:val="none"/>
        </w:rPr>
        <w:tab/>
      </w:r>
      <w:r w:rsidRPr="00983872">
        <w:rPr>
          <w:rFonts w:ascii="Arial" w:eastAsia="Times New Roman" w:hAnsi="Arial" w:cs="Arial"/>
          <w:kern w:val="0"/>
          <w:sz w:val="20"/>
          <w:szCs w:val="20"/>
          <w14:ligatures w14:val="none"/>
        </w:rPr>
        <w:t>)</w:t>
      </w:r>
    </w:p>
    <w:p w14:paraId="16E7AB09" w14:textId="77777777"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r w:rsidRPr="00983872">
        <w:rPr>
          <w:rFonts w:ascii="Arial" w:eastAsia="Times New Roman" w:hAnsi="Arial" w:cs="Arial"/>
          <w:b/>
          <w:bCs/>
          <w:kern w:val="0"/>
          <w:sz w:val="20"/>
          <w:szCs w:val="20"/>
          <w:lang w:val="en-US"/>
          <w14:ligatures w14:val="none"/>
        </w:rPr>
        <w:t>SEILWAITH AMEY CYMRU LIMITED</w:t>
      </w:r>
      <w:r w:rsidRPr="00983872">
        <w:rPr>
          <w:rFonts w:ascii="Arial" w:eastAsia="Times New Roman" w:hAnsi="Arial" w:cs="Arial"/>
          <w:b/>
          <w:kern w:val="0"/>
          <w:sz w:val="20"/>
          <w:szCs w:val="20"/>
          <w14:ligatures w14:val="none"/>
        </w:rPr>
        <w:tab/>
      </w:r>
      <w:r w:rsidRPr="00983872">
        <w:rPr>
          <w:rFonts w:ascii="Arial" w:eastAsia="Times New Roman" w:hAnsi="Arial" w:cs="Arial"/>
          <w:kern w:val="0"/>
          <w:sz w:val="20"/>
          <w:szCs w:val="20"/>
          <w14:ligatures w14:val="none"/>
        </w:rPr>
        <w:t>)</w:t>
      </w:r>
    </w:p>
    <w:p w14:paraId="5099461F" w14:textId="77777777"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p>
    <w:p w14:paraId="2323EE0A" w14:textId="77777777"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p>
    <w:p w14:paraId="346FBE77" w14:textId="77777777" w:rsidR="00983872" w:rsidRPr="00983872" w:rsidRDefault="00983872" w:rsidP="00983872">
      <w:pPr>
        <w:widowControl w:val="0"/>
        <w:spacing w:after="0" w:line="276" w:lineRule="auto"/>
        <w:jc w:val="both"/>
        <w:rPr>
          <w:rFonts w:ascii="Arial" w:eastAsia="Times New Roman" w:hAnsi="Arial" w:cs="Arial"/>
          <w:kern w:val="0"/>
          <w:sz w:val="20"/>
          <w:szCs w:val="20"/>
          <w14:ligatures w14:val="none"/>
        </w:rPr>
      </w:pPr>
    </w:p>
    <w:p w14:paraId="3DEAA3FC" w14:textId="77777777"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r w:rsidRPr="00983872">
        <w:rPr>
          <w:rFonts w:ascii="Arial" w:eastAsia="Times New Roman" w:hAnsi="Arial" w:cs="Arial"/>
          <w:kern w:val="0"/>
          <w:sz w:val="20"/>
          <w:szCs w:val="20"/>
          <w14:ligatures w14:val="none"/>
        </w:rPr>
        <w:t>SIGNED BY</w:t>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t>)</w:t>
      </w:r>
    </w:p>
    <w:p w14:paraId="6DA1E2B2" w14:textId="77777777"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t>)</w:t>
      </w:r>
    </w:p>
    <w:p w14:paraId="7682B2EF" w14:textId="77777777"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r w:rsidRPr="00983872">
        <w:rPr>
          <w:rFonts w:ascii="Arial" w:eastAsia="Times New Roman" w:hAnsi="Arial" w:cs="Arial"/>
          <w:kern w:val="0"/>
          <w:sz w:val="20"/>
          <w:szCs w:val="20"/>
          <w14:ligatures w14:val="none"/>
        </w:rPr>
        <w:t>for and on behalf of</w:t>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t>)</w:t>
      </w:r>
    </w:p>
    <w:p w14:paraId="0F1766CD" w14:textId="77777777" w:rsidR="00983872" w:rsidRPr="00983872" w:rsidRDefault="00983872" w:rsidP="00983872">
      <w:pPr>
        <w:widowControl w:val="0"/>
        <w:spacing w:after="0" w:line="276" w:lineRule="auto"/>
        <w:ind w:left="709" w:hanging="709"/>
        <w:jc w:val="both"/>
        <w:rPr>
          <w:rFonts w:ascii="Arial" w:eastAsia="Times New Roman" w:hAnsi="Arial" w:cs="Arial"/>
          <w:kern w:val="0"/>
          <w:sz w:val="20"/>
          <w:szCs w:val="20"/>
          <w14:ligatures w14:val="none"/>
        </w:rPr>
      </w:pP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r>
      <w:r w:rsidRPr="00983872">
        <w:rPr>
          <w:rFonts w:ascii="Arial" w:eastAsia="Times New Roman" w:hAnsi="Arial" w:cs="Arial"/>
          <w:kern w:val="0"/>
          <w:sz w:val="20"/>
          <w:szCs w:val="20"/>
          <w14:ligatures w14:val="none"/>
        </w:rPr>
        <w:tab/>
        <w:t>)</w:t>
      </w:r>
    </w:p>
    <w:p w14:paraId="0FCF7036" w14:textId="77777777" w:rsidR="00983872" w:rsidRPr="00983872" w:rsidRDefault="00983872" w:rsidP="00983872">
      <w:pPr>
        <w:widowControl w:val="0"/>
        <w:autoSpaceDN w:val="0"/>
        <w:spacing w:after="0" w:line="276" w:lineRule="auto"/>
        <w:ind w:left="709" w:hanging="709"/>
        <w:jc w:val="both"/>
        <w:rPr>
          <w:rFonts w:ascii="Arial" w:eastAsia="Times New Roman" w:hAnsi="Arial" w:cs="Arial"/>
          <w:b/>
          <w:bCs/>
          <w:kern w:val="0"/>
          <w:sz w:val="20"/>
          <w:szCs w:val="20"/>
          <w:lang w:val="en-US"/>
          <w14:ligatures w14:val="none"/>
        </w:rPr>
      </w:pPr>
      <w:r w:rsidRPr="00983872">
        <w:rPr>
          <w:rFonts w:ascii="Arial" w:eastAsia="Times New Roman" w:hAnsi="Arial" w:cs="Arial"/>
          <w:b/>
          <w:bCs/>
          <w:kern w:val="0"/>
          <w:sz w:val="20"/>
          <w:szCs w:val="20"/>
          <w:lang w:val="en-US"/>
          <w14:ligatures w14:val="none"/>
        </w:rPr>
        <w:t>TRANSPORT FOR WALES RAIL LTD</w:t>
      </w:r>
    </w:p>
    <w:p w14:paraId="1763A870" w14:textId="77777777" w:rsidR="007B39C4" w:rsidRDefault="007B39C4"/>
    <w:p w14:paraId="676D960F" w14:textId="77777777" w:rsidR="0052582F" w:rsidRDefault="0052582F"/>
    <w:p w14:paraId="3814F563" w14:textId="77777777" w:rsidR="0052582F" w:rsidRDefault="0052582F"/>
    <w:p w14:paraId="5A78B84D" w14:textId="77777777" w:rsidR="0052582F" w:rsidRDefault="0052582F"/>
    <w:p w14:paraId="06AFFA52" w14:textId="77777777" w:rsidR="0052582F" w:rsidRDefault="0052582F"/>
    <w:p w14:paraId="57B8D4EE" w14:textId="77777777" w:rsidR="0052582F" w:rsidRDefault="0052582F"/>
    <w:p w14:paraId="3117F674" w14:textId="77777777" w:rsidR="0052582F" w:rsidRDefault="0052582F"/>
    <w:p w14:paraId="388C01C9" w14:textId="77777777" w:rsidR="0052582F" w:rsidRDefault="0052582F"/>
    <w:p w14:paraId="5DD6187D" w14:textId="77777777" w:rsidR="0052582F" w:rsidRDefault="0052582F"/>
    <w:p w14:paraId="4A396506" w14:textId="77777777" w:rsidR="0052582F" w:rsidRDefault="0052582F"/>
    <w:p w14:paraId="7E74F8B9" w14:textId="77777777" w:rsidR="0052582F" w:rsidRDefault="0052582F"/>
    <w:p w14:paraId="2F1ED3FB" w14:textId="77777777" w:rsidR="0052582F" w:rsidRDefault="0052582F"/>
    <w:p w14:paraId="2815FD35" w14:textId="77777777" w:rsidR="0052582F" w:rsidRDefault="0052582F"/>
    <w:p w14:paraId="7CA512BA" w14:textId="77777777" w:rsidR="0052582F" w:rsidRDefault="0052582F"/>
    <w:p w14:paraId="3505570A" w14:textId="77777777" w:rsidR="0052582F" w:rsidRDefault="0052582F"/>
    <w:p w14:paraId="091A989C" w14:textId="77777777" w:rsidR="0052582F" w:rsidRDefault="0052582F"/>
    <w:p w14:paraId="046FA643" w14:textId="4A4A0D64" w:rsidR="0052582F" w:rsidRDefault="0052582F">
      <w:r>
        <w:br w:type="page"/>
      </w:r>
    </w:p>
    <w:p w14:paraId="716052F0" w14:textId="77777777" w:rsidR="0052582F" w:rsidRDefault="0052582F">
      <w:pPr>
        <w:sectPr w:rsidR="0052582F">
          <w:pgSz w:w="11906" w:h="16838"/>
          <w:pgMar w:top="1440" w:right="1440" w:bottom="1440" w:left="1440" w:header="708" w:footer="708" w:gutter="0"/>
          <w:cols w:space="708"/>
          <w:docGrid w:linePitch="360"/>
        </w:sectPr>
      </w:pPr>
    </w:p>
    <w:p w14:paraId="15F07FE2" w14:textId="01CEE9D8" w:rsidR="0052582F" w:rsidRDefault="005F5B18">
      <w:pPr>
        <w:rPr>
          <w:b/>
          <w:bCs/>
          <w:u w:val="single"/>
        </w:rPr>
      </w:pPr>
      <w:r>
        <w:rPr>
          <w:b/>
          <w:bCs/>
          <w:u w:val="single"/>
        </w:rPr>
        <w:t>Appendix 1</w:t>
      </w:r>
    </w:p>
    <w:p w14:paraId="318FDC92" w14:textId="616EE5FF" w:rsidR="005F5B18" w:rsidRDefault="00BC2148">
      <w:r>
        <w:t xml:space="preserve">Table 2.1 Passenger Train </w:t>
      </w:r>
      <w:r w:rsidR="00D2151E">
        <w:t>Slots</w:t>
      </w:r>
    </w:p>
    <w:tbl>
      <w:tblPr>
        <w:tblW w:w="16020" w:type="dxa"/>
        <w:jc w:val="center"/>
        <w:tblLook w:val="04A0" w:firstRow="1" w:lastRow="0" w:firstColumn="1" w:lastColumn="0" w:noHBand="0" w:noVBand="1"/>
      </w:tblPr>
      <w:tblGrid>
        <w:gridCol w:w="1683"/>
        <w:gridCol w:w="1681"/>
        <w:gridCol w:w="1793"/>
        <w:gridCol w:w="1168"/>
        <w:gridCol w:w="1113"/>
        <w:gridCol w:w="948"/>
        <w:gridCol w:w="996"/>
        <w:gridCol w:w="957"/>
        <w:gridCol w:w="954"/>
        <w:gridCol w:w="941"/>
        <w:gridCol w:w="959"/>
        <w:gridCol w:w="938"/>
        <w:gridCol w:w="938"/>
        <w:gridCol w:w="951"/>
      </w:tblGrid>
      <w:tr w:rsidR="0021145B" w:rsidRPr="002C4647" w14:paraId="798DBF77" w14:textId="77777777" w:rsidTr="004F6610">
        <w:trPr>
          <w:trHeight w:val="315"/>
          <w:jc w:val="center"/>
        </w:trPr>
        <w:tc>
          <w:tcPr>
            <w:tcW w:w="16020"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3E5C64A4"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 xml:space="preserve">Service group: HL05 </w:t>
            </w:r>
          </w:p>
        </w:tc>
      </w:tr>
      <w:tr w:rsidR="0021145B" w:rsidRPr="002C4647" w14:paraId="35275A20" w14:textId="77777777" w:rsidTr="004F6610">
        <w:trPr>
          <w:trHeight w:val="525"/>
          <w:jc w:val="center"/>
        </w:trPr>
        <w:tc>
          <w:tcPr>
            <w:tcW w:w="835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DF73AE8"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Service Description: Valley Lines and Cardiff Local Services</w:t>
            </w:r>
          </w:p>
        </w:tc>
        <w:tc>
          <w:tcPr>
            <w:tcW w:w="959" w:type="dxa"/>
            <w:tcBorders>
              <w:top w:val="nil"/>
              <w:left w:val="nil"/>
              <w:bottom w:val="single" w:sz="8" w:space="0" w:color="auto"/>
              <w:right w:val="single" w:sz="8" w:space="0" w:color="auto"/>
            </w:tcBorders>
            <w:shd w:val="clear" w:color="auto" w:fill="auto"/>
            <w:vAlign w:val="center"/>
            <w:hideMark/>
          </w:tcPr>
          <w:p w14:paraId="209BA7BB"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Total Weekday</w:t>
            </w:r>
          </w:p>
        </w:tc>
        <w:tc>
          <w:tcPr>
            <w:tcW w:w="1918" w:type="dxa"/>
            <w:gridSpan w:val="2"/>
            <w:tcBorders>
              <w:top w:val="single" w:sz="8" w:space="0" w:color="auto"/>
              <w:left w:val="nil"/>
              <w:bottom w:val="single" w:sz="8" w:space="0" w:color="auto"/>
              <w:right w:val="single" w:sz="8" w:space="0" w:color="000000"/>
            </w:tcBorders>
            <w:shd w:val="clear" w:color="auto" w:fill="auto"/>
            <w:vAlign w:val="center"/>
            <w:hideMark/>
          </w:tcPr>
          <w:p w14:paraId="0E7E756C"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Peak Times</w:t>
            </w:r>
          </w:p>
        </w:tc>
        <w:tc>
          <w:tcPr>
            <w:tcW w:w="958" w:type="dxa"/>
            <w:tcBorders>
              <w:top w:val="nil"/>
              <w:left w:val="nil"/>
              <w:bottom w:val="single" w:sz="8" w:space="0" w:color="auto"/>
              <w:right w:val="single" w:sz="8" w:space="0" w:color="auto"/>
            </w:tcBorders>
            <w:shd w:val="clear" w:color="auto" w:fill="auto"/>
            <w:vAlign w:val="center"/>
            <w:hideMark/>
          </w:tcPr>
          <w:p w14:paraId="246B6476"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Off-peak times</w:t>
            </w:r>
          </w:p>
        </w:tc>
        <w:tc>
          <w:tcPr>
            <w:tcW w:w="959" w:type="dxa"/>
            <w:tcBorders>
              <w:top w:val="nil"/>
              <w:left w:val="nil"/>
              <w:bottom w:val="single" w:sz="8" w:space="0" w:color="auto"/>
              <w:right w:val="single" w:sz="8" w:space="0" w:color="auto"/>
            </w:tcBorders>
            <w:shd w:val="clear" w:color="auto" w:fill="auto"/>
            <w:vAlign w:val="center"/>
            <w:hideMark/>
          </w:tcPr>
          <w:p w14:paraId="46F9CD7F"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Total Saturday</w:t>
            </w:r>
          </w:p>
        </w:tc>
        <w:tc>
          <w:tcPr>
            <w:tcW w:w="1916" w:type="dxa"/>
            <w:gridSpan w:val="2"/>
            <w:tcBorders>
              <w:top w:val="single" w:sz="8" w:space="0" w:color="auto"/>
              <w:left w:val="nil"/>
              <w:bottom w:val="single" w:sz="8" w:space="0" w:color="auto"/>
              <w:right w:val="single" w:sz="8" w:space="0" w:color="000000"/>
            </w:tcBorders>
            <w:shd w:val="clear" w:color="auto" w:fill="auto"/>
            <w:vAlign w:val="center"/>
            <w:hideMark/>
          </w:tcPr>
          <w:p w14:paraId="784D57AD"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Saturday</w:t>
            </w:r>
          </w:p>
        </w:tc>
        <w:tc>
          <w:tcPr>
            <w:tcW w:w="959" w:type="dxa"/>
            <w:tcBorders>
              <w:top w:val="nil"/>
              <w:left w:val="nil"/>
              <w:bottom w:val="single" w:sz="8" w:space="0" w:color="auto"/>
              <w:right w:val="single" w:sz="8" w:space="0" w:color="auto"/>
            </w:tcBorders>
            <w:shd w:val="clear" w:color="auto" w:fill="auto"/>
            <w:vAlign w:val="center"/>
            <w:hideMark/>
          </w:tcPr>
          <w:p w14:paraId="4A29802F" w14:textId="77777777" w:rsidR="0021145B" w:rsidRPr="002C4647" w:rsidRDefault="0021145B" w:rsidP="004F6610">
            <w:pPr>
              <w:spacing w:after="0" w:line="240" w:lineRule="auto"/>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Sunday</w:t>
            </w:r>
          </w:p>
        </w:tc>
      </w:tr>
      <w:tr w:rsidR="0021145B" w:rsidRPr="002C4647" w14:paraId="0AA30ABC" w14:textId="77777777" w:rsidTr="004F6610">
        <w:trPr>
          <w:trHeight w:val="315"/>
          <w:jc w:val="center"/>
        </w:trPr>
        <w:tc>
          <w:tcPr>
            <w:tcW w:w="1718" w:type="dxa"/>
            <w:tcBorders>
              <w:top w:val="nil"/>
              <w:left w:val="single" w:sz="8" w:space="0" w:color="auto"/>
              <w:bottom w:val="single" w:sz="8" w:space="0" w:color="auto"/>
              <w:right w:val="single" w:sz="8" w:space="0" w:color="auto"/>
            </w:tcBorders>
            <w:shd w:val="clear" w:color="auto" w:fill="auto"/>
            <w:vAlign w:val="center"/>
            <w:hideMark/>
          </w:tcPr>
          <w:p w14:paraId="41B9494E"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 </w:t>
            </w:r>
          </w:p>
        </w:tc>
        <w:tc>
          <w:tcPr>
            <w:tcW w:w="1717" w:type="dxa"/>
            <w:tcBorders>
              <w:top w:val="nil"/>
              <w:left w:val="nil"/>
              <w:bottom w:val="single" w:sz="8" w:space="0" w:color="auto"/>
              <w:right w:val="single" w:sz="8" w:space="0" w:color="auto"/>
            </w:tcBorders>
            <w:shd w:val="clear" w:color="auto" w:fill="auto"/>
            <w:vAlign w:val="center"/>
            <w:hideMark/>
          </w:tcPr>
          <w:p w14:paraId="7C3DFA57"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 </w:t>
            </w:r>
          </w:p>
        </w:tc>
        <w:tc>
          <w:tcPr>
            <w:tcW w:w="1856" w:type="dxa"/>
            <w:tcBorders>
              <w:top w:val="nil"/>
              <w:left w:val="nil"/>
              <w:bottom w:val="single" w:sz="8" w:space="0" w:color="auto"/>
              <w:right w:val="single" w:sz="8" w:space="0" w:color="auto"/>
            </w:tcBorders>
            <w:shd w:val="clear" w:color="auto" w:fill="auto"/>
            <w:vAlign w:val="center"/>
            <w:hideMark/>
          </w:tcPr>
          <w:p w14:paraId="70B9E6F8"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 </w:t>
            </w:r>
          </w:p>
        </w:tc>
        <w:tc>
          <w:tcPr>
            <w:tcW w:w="982" w:type="dxa"/>
            <w:tcBorders>
              <w:top w:val="nil"/>
              <w:left w:val="nil"/>
              <w:bottom w:val="single" w:sz="8" w:space="0" w:color="auto"/>
              <w:right w:val="single" w:sz="8" w:space="0" w:color="auto"/>
            </w:tcBorders>
            <w:shd w:val="clear" w:color="auto" w:fill="auto"/>
            <w:vAlign w:val="center"/>
            <w:hideMark/>
          </w:tcPr>
          <w:p w14:paraId="26DEB29A"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 </w:t>
            </w:r>
          </w:p>
        </w:tc>
        <w:tc>
          <w:tcPr>
            <w:tcW w:w="1119" w:type="dxa"/>
            <w:tcBorders>
              <w:top w:val="nil"/>
              <w:left w:val="nil"/>
              <w:bottom w:val="single" w:sz="8" w:space="0" w:color="auto"/>
              <w:right w:val="single" w:sz="8" w:space="0" w:color="auto"/>
            </w:tcBorders>
            <w:shd w:val="clear" w:color="auto" w:fill="auto"/>
            <w:vAlign w:val="center"/>
            <w:hideMark/>
          </w:tcPr>
          <w:p w14:paraId="4876972F"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 </w:t>
            </w:r>
          </w:p>
        </w:tc>
        <w:tc>
          <w:tcPr>
            <w:tcW w:w="959" w:type="dxa"/>
            <w:tcBorders>
              <w:top w:val="nil"/>
              <w:left w:val="nil"/>
              <w:bottom w:val="single" w:sz="8" w:space="0" w:color="auto"/>
              <w:right w:val="single" w:sz="8" w:space="0" w:color="auto"/>
            </w:tcBorders>
            <w:shd w:val="clear" w:color="auto" w:fill="auto"/>
            <w:vAlign w:val="center"/>
            <w:hideMark/>
          </w:tcPr>
          <w:p w14:paraId="0892CCBB"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 </w:t>
            </w:r>
          </w:p>
        </w:tc>
        <w:tc>
          <w:tcPr>
            <w:tcW w:w="959" w:type="dxa"/>
            <w:vMerge w:val="restart"/>
            <w:tcBorders>
              <w:top w:val="nil"/>
              <w:left w:val="single" w:sz="8" w:space="0" w:color="auto"/>
              <w:bottom w:val="single" w:sz="4" w:space="0" w:color="000000"/>
              <w:right w:val="single" w:sz="8" w:space="0" w:color="auto"/>
            </w:tcBorders>
            <w:shd w:val="clear" w:color="auto" w:fill="auto"/>
            <w:vAlign w:val="center"/>
            <w:hideMark/>
          </w:tcPr>
          <w:p w14:paraId="02C4CF92"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 </w:t>
            </w:r>
          </w:p>
        </w:tc>
        <w:tc>
          <w:tcPr>
            <w:tcW w:w="959" w:type="dxa"/>
            <w:vMerge w:val="restart"/>
            <w:tcBorders>
              <w:top w:val="nil"/>
              <w:left w:val="single" w:sz="8" w:space="0" w:color="auto"/>
              <w:bottom w:val="single" w:sz="4" w:space="0" w:color="000000"/>
              <w:right w:val="single" w:sz="8" w:space="0" w:color="auto"/>
            </w:tcBorders>
            <w:shd w:val="clear" w:color="auto" w:fill="auto"/>
            <w:vAlign w:val="center"/>
            <w:hideMark/>
          </w:tcPr>
          <w:p w14:paraId="535BB8E7"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Morning Peak</w:t>
            </w:r>
          </w:p>
        </w:tc>
        <w:tc>
          <w:tcPr>
            <w:tcW w:w="959" w:type="dxa"/>
            <w:vMerge w:val="restart"/>
            <w:tcBorders>
              <w:top w:val="nil"/>
              <w:left w:val="single" w:sz="8" w:space="0" w:color="auto"/>
              <w:bottom w:val="single" w:sz="4" w:space="0" w:color="000000"/>
              <w:right w:val="single" w:sz="8" w:space="0" w:color="auto"/>
            </w:tcBorders>
            <w:shd w:val="clear" w:color="auto" w:fill="auto"/>
            <w:vAlign w:val="center"/>
            <w:hideMark/>
          </w:tcPr>
          <w:p w14:paraId="00D15DDA"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Evening Peak</w:t>
            </w:r>
          </w:p>
        </w:tc>
        <w:tc>
          <w:tcPr>
            <w:tcW w:w="958" w:type="dxa"/>
            <w:vMerge w:val="restart"/>
            <w:tcBorders>
              <w:top w:val="nil"/>
              <w:left w:val="single" w:sz="8" w:space="0" w:color="auto"/>
              <w:bottom w:val="single" w:sz="4" w:space="0" w:color="000000"/>
              <w:right w:val="single" w:sz="8" w:space="0" w:color="auto"/>
            </w:tcBorders>
            <w:shd w:val="clear" w:color="auto" w:fill="auto"/>
            <w:vAlign w:val="center"/>
            <w:hideMark/>
          </w:tcPr>
          <w:p w14:paraId="7B0A15D6"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 </w:t>
            </w:r>
          </w:p>
        </w:tc>
        <w:tc>
          <w:tcPr>
            <w:tcW w:w="959" w:type="dxa"/>
            <w:vMerge w:val="restart"/>
            <w:tcBorders>
              <w:top w:val="nil"/>
              <w:left w:val="single" w:sz="8" w:space="0" w:color="auto"/>
              <w:bottom w:val="single" w:sz="4" w:space="0" w:color="000000"/>
              <w:right w:val="single" w:sz="8" w:space="0" w:color="auto"/>
            </w:tcBorders>
            <w:shd w:val="clear" w:color="auto" w:fill="auto"/>
            <w:vAlign w:val="center"/>
            <w:hideMark/>
          </w:tcPr>
          <w:p w14:paraId="4CF4A1F0"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 </w:t>
            </w:r>
          </w:p>
        </w:tc>
        <w:tc>
          <w:tcPr>
            <w:tcW w:w="958" w:type="dxa"/>
            <w:vMerge w:val="restart"/>
            <w:tcBorders>
              <w:top w:val="nil"/>
              <w:left w:val="single" w:sz="8" w:space="0" w:color="auto"/>
              <w:bottom w:val="single" w:sz="4" w:space="0" w:color="000000"/>
              <w:right w:val="single" w:sz="8" w:space="0" w:color="auto"/>
            </w:tcBorders>
            <w:shd w:val="clear" w:color="auto" w:fill="auto"/>
            <w:vAlign w:val="center"/>
            <w:hideMark/>
          </w:tcPr>
          <w:p w14:paraId="5FF5487B"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Peak</w:t>
            </w:r>
          </w:p>
        </w:tc>
        <w:tc>
          <w:tcPr>
            <w:tcW w:w="958" w:type="dxa"/>
            <w:vMerge w:val="restart"/>
            <w:tcBorders>
              <w:top w:val="nil"/>
              <w:left w:val="single" w:sz="8" w:space="0" w:color="auto"/>
              <w:bottom w:val="single" w:sz="4" w:space="0" w:color="000000"/>
              <w:right w:val="single" w:sz="8" w:space="0" w:color="auto"/>
            </w:tcBorders>
            <w:shd w:val="clear" w:color="auto" w:fill="auto"/>
            <w:vAlign w:val="center"/>
            <w:hideMark/>
          </w:tcPr>
          <w:p w14:paraId="5FEA7DC9"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Off-peak</w:t>
            </w:r>
          </w:p>
        </w:tc>
        <w:tc>
          <w:tcPr>
            <w:tcW w:w="959" w:type="dxa"/>
            <w:vMerge w:val="restart"/>
            <w:tcBorders>
              <w:top w:val="nil"/>
              <w:left w:val="single" w:sz="8" w:space="0" w:color="auto"/>
              <w:bottom w:val="single" w:sz="4" w:space="0" w:color="000000"/>
              <w:right w:val="single" w:sz="8" w:space="0" w:color="auto"/>
            </w:tcBorders>
            <w:shd w:val="clear" w:color="auto" w:fill="auto"/>
            <w:vAlign w:val="center"/>
            <w:hideMark/>
          </w:tcPr>
          <w:p w14:paraId="41E85F76"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 </w:t>
            </w:r>
          </w:p>
        </w:tc>
      </w:tr>
      <w:tr w:rsidR="0021145B" w:rsidRPr="002C4647" w14:paraId="6D523CF6" w14:textId="77777777" w:rsidTr="004F6610">
        <w:trPr>
          <w:trHeight w:val="525"/>
          <w:jc w:val="center"/>
        </w:trPr>
        <w:tc>
          <w:tcPr>
            <w:tcW w:w="1718" w:type="dxa"/>
            <w:tcBorders>
              <w:top w:val="nil"/>
              <w:left w:val="single" w:sz="8" w:space="0" w:color="auto"/>
              <w:bottom w:val="single" w:sz="8" w:space="0" w:color="auto"/>
              <w:right w:val="single" w:sz="8" w:space="0" w:color="auto"/>
            </w:tcBorders>
            <w:shd w:val="clear" w:color="auto" w:fill="auto"/>
            <w:vAlign w:val="center"/>
            <w:hideMark/>
          </w:tcPr>
          <w:p w14:paraId="2BDF921C"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From</w:t>
            </w:r>
          </w:p>
        </w:tc>
        <w:tc>
          <w:tcPr>
            <w:tcW w:w="1717" w:type="dxa"/>
            <w:tcBorders>
              <w:top w:val="nil"/>
              <w:left w:val="nil"/>
              <w:bottom w:val="single" w:sz="8" w:space="0" w:color="auto"/>
              <w:right w:val="single" w:sz="8" w:space="0" w:color="auto"/>
            </w:tcBorders>
            <w:shd w:val="clear" w:color="auto" w:fill="auto"/>
            <w:vAlign w:val="center"/>
            <w:hideMark/>
          </w:tcPr>
          <w:p w14:paraId="3AF4FE69"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To</w:t>
            </w:r>
          </w:p>
        </w:tc>
        <w:tc>
          <w:tcPr>
            <w:tcW w:w="1856" w:type="dxa"/>
            <w:tcBorders>
              <w:top w:val="nil"/>
              <w:left w:val="nil"/>
              <w:bottom w:val="single" w:sz="8" w:space="0" w:color="auto"/>
              <w:right w:val="single" w:sz="8" w:space="0" w:color="auto"/>
            </w:tcBorders>
            <w:shd w:val="clear" w:color="auto" w:fill="auto"/>
            <w:vAlign w:val="center"/>
            <w:hideMark/>
          </w:tcPr>
          <w:p w14:paraId="63D0CB7F"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Via</w:t>
            </w:r>
          </w:p>
        </w:tc>
        <w:tc>
          <w:tcPr>
            <w:tcW w:w="982" w:type="dxa"/>
            <w:tcBorders>
              <w:top w:val="nil"/>
              <w:left w:val="nil"/>
              <w:bottom w:val="single" w:sz="8" w:space="0" w:color="auto"/>
              <w:right w:val="single" w:sz="8" w:space="0" w:color="auto"/>
            </w:tcBorders>
            <w:shd w:val="clear" w:color="auto" w:fill="auto"/>
            <w:vAlign w:val="center"/>
            <w:hideMark/>
          </w:tcPr>
          <w:p w14:paraId="5C1BC0AB"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Description</w:t>
            </w:r>
          </w:p>
        </w:tc>
        <w:tc>
          <w:tcPr>
            <w:tcW w:w="1119" w:type="dxa"/>
            <w:tcBorders>
              <w:top w:val="nil"/>
              <w:left w:val="nil"/>
              <w:bottom w:val="single" w:sz="8" w:space="0" w:color="auto"/>
              <w:right w:val="single" w:sz="8" w:space="0" w:color="auto"/>
            </w:tcBorders>
            <w:shd w:val="clear" w:color="auto" w:fill="auto"/>
            <w:vAlign w:val="center"/>
            <w:hideMark/>
          </w:tcPr>
          <w:p w14:paraId="2FBB51CA"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TSC</w:t>
            </w:r>
          </w:p>
        </w:tc>
        <w:tc>
          <w:tcPr>
            <w:tcW w:w="959" w:type="dxa"/>
            <w:tcBorders>
              <w:top w:val="nil"/>
              <w:left w:val="nil"/>
              <w:bottom w:val="single" w:sz="8" w:space="0" w:color="auto"/>
              <w:right w:val="single" w:sz="8" w:space="0" w:color="auto"/>
            </w:tcBorders>
            <w:shd w:val="clear" w:color="auto" w:fill="auto"/>
            <w:vAlign w:val="center"/>
            <w:hideMark/>
          </w:tcPr>
          <w:p w14:paraId="403D7AEA" w14:textId="77777777" w:rsidR="0021145B" w:rsidRPr="002C4647" w:rsidRDefault="0021145B" w:rsidP="004F6610">
            <w:pPr>
              <w:spacing w:after="0" w:line="240" w:lineRule="auto"/>
              <w:jc w:val="both"/>
              <w:rPr>
                <w:rFonts w:ascii="Calibri" w:eastAsia="Times New Roman" w:hAnsi="Calibri" w:cs="Calibri"/>
                <w:b/>
                <w:bCs/>
                <w:color w:val="000000"/>
                <w:kern w:val="0"/>
                <w:sz w:val="20"/>
                <w:szCs w:val="20"/>
                <w:lang w:eastAsia="en-GB"/>
                <w14:ligatures w14:val="none"/>
              </w:rPr>
            </w:pPr>
            <w:r w:rsidRPr="002C4647">
              <w:rPr>
                <w:rFonts w:ascii="Calibri" w:eastAsia="Times New Roman" w:hAnsi="Calibri" w:cs="Calibri"/>
                <w:b/>
                <w:bCs/>
                <w:color w:val="000000"/>
                <w:kern w:val="0"/>
                <w:sz w:val="20"/>
                <w:szCs w:val="20"/>
                <w:lang w:eastAsia="en-GB"/>
                <w14:ligatures w14:val="none"/>
              </w:rPr>
              <w:t>Timing Load</w:t>
            </w:r>
          </w:p>
        </w:tc>
        <w:tc>
          <w:tcPr>
            <w:tcW w:w="959" w:type="dxa"/>
            <w:vMerge/>
            <w:tcBorders>
              <w:top w:val="nil"/>
              <w:left w:val="single" w:sz="8" w:space="0" w:color="auto"/>
              <w:bottom w:val="single" w:sz="4" w:space="0" w:color="000000"/>
              <w:right w:val="single" w:sz="8" w:space="0" w:color="auto"/>
            </w:tcBorders>
            <w:vAlign w:val="center"/>
            <w:hideMark/>
          </w:tcPr>
          <w:p w14:paraId="11A13642" w14:textId="77777777" w:rsidR="0021145B" w:rsidRPr="002C4647" w:rsidRDefault="0021145B" w:rsidP="004F6610">
            <w:pPr>
              <w:spacing w:after="0" w:line="240" w:lineRule="auto"/>
              <w:rPr>
                <w:rFonts w:ascii="Calibri" w:eastAsia="Times New Roman" w:hAnsi="Calibri" w:cs="Calibri"/>
                <w:b/>
                <w:bCs/>
                <w:color w:val="000000"/>
                <w:kern w:val="0"/>
                <w:sz w:val="20"/>
                <w:szCs w:val="20"/>
                <w:lang w:eastAsia="en-GB"/>
                <w14:ligatures w14:val="none"/>
              </w:rPr>
            </w:pPr>
          </w:p>
        </w:tc>
        <w:tc>
          <w:tcPr>
            <w:tcW w:w="959" w:type="dxa"/>
            <w:vMerge/>
            <w:tcBorders>
              <w:top w:val="nil"/>
              <w:left w:val="single" w:sz="8" w:space="0" w:color="auto"/>
              <w:bottom w:val="single" w:sz="4" w:space="0" w:color="000000"/>
              <w:right w:val="single" w:sz="8" w:space="0" w:color="auto"/>
            </w:tcBorders>
            <w:vAlign w:val="center"/>
            <w:hideMark/>
          </w:tcPr>
          <w:p w14:paraId="70AB2DE2" w14:textId="77777777" w:rsidR="0021145B" w:rsidRPr="002C4647" w:rsidRDefault="0021145B" w:rsidP="004F6610">
            <w:pPr>
              <w:spacing w:after="0" w:line="240" w:lineRule="auto"/>
              <w:rPr>
                <w:rFonts w:ascii="Calibri" w:eastAsia="Times New Roman" w:hAnsi="Calibri" w:cs="Calibri"/>
                <w:b/>
                <w:bCs/>
                <w:color w:val="000000"/>
                <w:kern w:val="0"/>
                <w:sz w:val="20"/>
                <w:szCs w:val="20"/>
                <w:lang w:eastAsia="en-GB"/>
                <w14:ligatures w14:val="none"/>
              </w:rPr>
            </w:pPr>
          </w:p>
        </w:tc>
        <w:tc>
          <w:tcPr>
            <w:tcW w:w="959" w:type="dxa"/>
            <w:vMerge/>
            <w:tcBorders>
              <w:top w:val="nil"/>
              <w:left w:val="single" w:sz="8" w:space="0" w:color="auto"/>
              <w:bottom w:val="single" w:sz="4" w:space="0" w:color="000000"/>
              <w:right w:val="single" w:sz="8" w:space="0" w:color="auto"/>
            </w:tcBorders>
            <w:vAlign w:val="center"/>
            <w:hideMark/>
          </w:tcPr>
          <w:p w14:paraId="720C21DF" w14:textId="77777777" w:rsidR="0021145B" w:rsidRPr="002C4647" w:rsidRDefault="0021145B" w:rsidP="004F6610">
            <w:pPr>
              <w:spacing w:after="0" w:line="240" w:lineRule="auto"/>
              <w:rPr>
                <w:rFonts w:ascii="Calibri" w:eastAsia="Times New Roman" w:hAnsi="Calibri" w:cs="Calibri"/>
                <w:b/>
                <w:bCs/>
                <w:color w:val="000000"/>
                <w:kern w:val="0"/>
                <w:sz w:val="20"/>
                <w:szCs w:val="20"/>
                <w:lang w:eastAsia="en-GB"/>
                <w14:ligatures w14:val="none"/>
              </w:rPr>
            </w:pPr>
          </w:p>
        </w:tc>
        <w:tc>
          <w:tcPr>
            <w:tcW w:w="958" w:type="dxa"/>
            <w:vMerge/>
            <w:tcBorders>
              <w:top w:val="nil"/>
              <w:left w:val="single" w:sz="8" w:space="0" w:color="auto"/>
              <w:bottom w:val="single" w:sz="4" w:space="0" w:color="000000"/>
              <w:right w:val="single" w:sz="8" w:space="0" w:color="auto"/>
            </w:tcBorders>
            <w:vAlign w:val="center"/>
            <w:hideMark/>
          </w:tcPr>
          <w:p w14:paraId="567C6212" w14:textId="77777777" w:rsidR="0021145B" w:rsidRPr="002C4647" w:rsidRDefault="0021145B" w:rsidP="004F6610">
            <w:pPr>
              <w:spacing w:after="0" w:line="240" w:lineRule="auto"/>
              <w:rPr>
                <w:rFonts w:ascii="Calibri" w:eastAsia="Times New Roman" w:hAnsi="Calibri" w:cs="Calibri"/>
                <w:b/>
                <w:bCs/>
                <w:color w:val="000000"/>
                <w:kern w:val="0"/>
                <w:sz w:val="20"/>
                <w:szCs w:val="20"/>
                <w:lang w:eastAsia="en-GB"/>
                <w14:ligatures w14:val="none"/>
              </w:rPr>
            </w:pPr>
          </w:p>
        </w:tc>
        <w:tc>
          <w:tcPr>
            <w:tcW w:w="959" w:type="dxa"/>
            <w:vMerge/>
            <w:tcBorders>
              <w:top w:val="nil"/>
              <w:left w:val="single" w:sz="8" w:space="0" w:color="auto"/>
              <w:bottom w:val="single" w:sz="4" w:space="0" w:color="000000"/>
              <w:right w:val="single" w:sz="8" w:space="0" w:color="auto"/>
            </w:tcBorders>
            <w:vAlign w:val="center"/>
            <w:hideMark/>
          </w:tcPr>
          <w:p w14:paraId="7CCB2254" w14:textId="77777777" w:rsidR="0021145B" w:rsidRPr="002C4647" w:rsidRDefault="0021145B" w:rsidP="004F6610">
            <w:pPr>
              <w:spacing w:after="0" w:line="240" w:lineRule="auto"/>
              <w:rPr>
                <w:rFonts w:ascii="Calibri" w:eastAsia="Times New Roman" w:hAnsi="Calibri" w:cs="Calibri"/>
                <w:b/>
                <w:bCs/>
                <w:color w:val="000000"/>
                <w:kern w:val="0"/>
                <w:sz w:val="20"/>
                <w:szCs w:val="20"/>
                <w:lang w:eastAsia="en-GB"/>
                <w14:ligatures w14:val="none"/>
              </w:rPr>
            </w:pPr>
          </w:p>
        </w:tc>
        <w:tc>
          <w:tcPr>
            <w:tcW w:w="958" w:type="dxa"/>
            <w:vMerge/>
            <w:tcBorders>
              <w:top w:val="nil"/>
              <w:left w:val="single" w:sz="8" w:space="0" w:color="auto"/>
              <w:bottom w:val="single" w:sz="4" w:space="0" w:color="000000"/>
              <w:right w:val="single" w:sz="8" w:space="0" w:color="auto"/>
            </w:tcBorders>
            <w:vAlign w:val="center"/>
            <w:hideMark/>
          </w:tcPr>
          <w:p w14:paraId="17F0EFE6" w14:textId="77777777" w:rsidR="0021145B" w:rsidRPr="002C4647" w:rsidRDefault="0021145B" w:rsidP="004F6610">
            <w:pPr>
              <w:spacing w:after="0" w:line="240" w:lineRule="auto"/>
              <w:rPr>
                <w:rFonts w:ascii="Calibri" w:eastAsia="Times New Roman" w:hAnsi="Calibri" w:cs="Calibri"/>
                <w:b/>
                <w:bCs/>
                <w:color w:val="000000"/>
                <w:kern w:val="0"/>
                <w:sz w:val="20"/>
                <w:szCs w:val="20"/>
                <w:lang w:eastAsia="en-GB"/>
                <w14:ligatures w14:val="none"/>
              </w:rPr>
            </w:pPr>
          </w:p>
        </w:tc>
        <w:tc>
          <w:tcPr>
            <w:tcW w:w="958" w:type="dxa"/>
            <w:vMerge/>
            <w:tcBorders>
              <w:top w:val="nil"/>
              <w:left w:val="single" w:sz="8" w:space="0" w:color="auto"/>
              <w:bottom w:val="single" w:sz="4" w:space="0" w:color="000000"/>
              <w:right w:val="single" w:sz="8" w:space="0" w:color="auto"/>
            </w:tcBorders>
            <w:vAlign w:val="center"/>
            <w:hideMark/>
          </w:tcPr>
          <w:p w14:paraId="112FF5F1" w14:textId="77777777" w:rsidR="0021145B" w:rsidRPr="002C4647" w:rsidRDefault="0021145B" w:rsidP="004F6610">
            <w:pPr>
              <w:spacing w:after="0" w:line="240" w:lineRule="auto"/>
              <w:rPr>
                <w:rFonts w:ascii="Calibri" w:eastAsia="Times New Roman" w:hAnsi="Calibri" w:cs="Calibri"/>
                <w:b/>
                <w:bCs/>
                <w:color w:val="000000"/>
                <w:kern w:val="0"/>
                <w:sz w:val="20"/>
                <w:szCs w:val="20"/>
                <w:lang w:eastAsia="en-GB"/>
                <w14:ligatures w14:val="none"/>
              </w:rPr>
            </w:pPr>
          </w:p>
        </w:tc>
        <w:tc>
          <w:tcPr>
            <w:tcW w:w="959" w:type="dxa"/>
            <w:vMerge/>
            <w:tcBorders>
              <w:top w:val="nil"/>
              <w:left w:val="single" w:sz="8" w:space="0" w:color="auto"/>
              <w:bottom w:val="single" w:sz="4" w:space="0" w:color="000000"/>
              <w:right w:val="single" w:sz="8" w:space="0" w:color="auto"/>
            </w:tcBorders>
            <w:vAlign w:val="center"/>
            <w:hideMark/>
          </w:tcPr>
          <w:p w14:paraId="77FAD88B" w14:textId="77777777" w:rsidR="0021145B" w:rsidRPr="002C4647" w:rsidRDefault="0021145B" w:rsidP="004F6610">
            <w:pPr>
              <w:spacing w:after="0" w:line="240" w:lineRule="auto"/>
              <w:rPr>
                <w:rFonts w:ascii="Calibri" w:eastAsia="Times New Roman" w:hAnsi="Calibri" w:cs="Calibri"/>
                <w:b/>
                <w:bCs/>
                <w:color w:val="000000"/>
                <w:kern w:val="0"/>
                <w:sz w:val="20"/>
                <w:szCs w:val="20"/>
                <w:lang w:eastAsia="en-GB"/>
                <w14:ligatures w14:val="none"/>
              </w:rPr>
            </w:pPr>
          </w:p>
        </w:tc>
      </w:tr>
      <w:tr w:rsidR="0021145B" w:rsidRPr="002C4647" w14:paraId="1A04159D" w14:textId="77777777" w:rsidTr="004F6610">
        <w:trPr>
          <w:trHeight w:val="315"/>
          <w:jc w:val="center"/>
        </w:trPr>
        <w:tc>
          <w:tcPr>
            <w:tcW w:w="1718" w:type="dxa"/>
            <w:tcBorders>
              <w:top w:val="nil"/>
              <w:left w:val="single" w:sz="8" w:space="0" w:color="auto"/>
              <w:bottom w:val="single" w:sz="8" w:space="0" w:color="auto"/>
              <w:right w:val="single" w:sz="8" w:space="0" w:color="auto"/>
            </w:tcBorders>
            <w:shd w:val="clear" w:color="auto" w:fill="auto"/>
            <w:hideMark/>
          </w:tcPr>
          <w:p w14:paraId="06F99BF0"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East Boundary</w:t>
            </w:r>
          </w:p>
        </w:tc>
        <w:tc>
          <w:tcPr>
            <w:tcW w:w="1717" w:type="dxa"/>
            <w:tcBorders>
              <w:top w:val="nil"/>
              <w:left w:val="nil"/>
              <w:bottom w:val="single" w:sz="8" w:space="0" w:color="auto"/>
              <w:right w:val="single" w:sz="8" w:space="0" w:color="auto"/>
            </w:tcBorders>
            <w:shd w:val="clear" w:color="auto" w:fill="auto"/>
            <w:hideMark/>
          </w:tcPr>
          <w:p w14:paraId="30DFEF53"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Coryton</w:t>
            </w:r>
          </w:p>
        </w:tc>
        <w:tc>
          <w:tcPr>
            <w:tcW w:w="1856" w:type="dxa"/>
            <w:tcBorders>
              <w:top w:val="nil"/>
              <w:left w:val="nil"/>
              <w:bottom w:val="single" w:sz="8" w:space="0" w:color="auto"/>
              <w:right w:val="single" w:sz="8" w:space="0" w:color="auto"/>
            </w:tcBorders>
            <w:shd w:val="clear" w:color="auto" w:fill="auto"/>
            <w:hideMark/>
          </w:tcPr>
          <w:p w14:paraId="19ED1247"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Heath Low Level</w:t>
            </w:r>
          </w:p>
        </w:tc>
        <w:tc>
          <w:tcPr>
            <w:tcW w:w="982" w:type="dxa"/>
            <w:tcBorders>
              <w:top w:val="nil"/>
              <w:left w:val="nil"/>
              <w:bottom w:val="single" w:sz="8" w:space="0" w:color="auto"/>
              <w:right w:val="single" w:sz="8" w:space="0" w:color="auto"/>
            </w:tcBorders>
            <w:shd w:val="clear" w:color="auto" w:fill="auto"/>
            <w:vAlign w:val="center"/>
            <w:hideMark/>
          </w:tcPr>
          <w:p w14:paraId="36E30071"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5.1.1</w:t>
            </w:r>
          </w:p>
        </w:tc>
        <w:tc>
          <w:tcPr>
            <w:tcW w:w="1119" w:type="dxa"/>
            <w:tcBorders>
              <w:top w:val="nil"/>
              <w:left w:val="nil"/>
              <w:bottom w:val="single" w:sz="8" w:space="0" w:color="auto"/>
              <w:right w:val="single" w:sz="8" w:space="0" w:color="auto"/>
            </w:tcBorders>
            <w:shd w:val="clear" w:color="auto" w:fill="auto"/>
            <w:vAlign w:val="center"/>
            <w:hideMark/>
          </w:tcPr>
          <w:p w14:paraId="3D94AFF0"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25445000</w:t>
            </w:r>
          </w:p>
        </w:tc>
        <w:tc>
          <w:tcPr>
            <w:tcW w:w="959" w:type="dxa"/>
            <w:tcBorders>
              <w:top w:val="nil"/>
              <w:left w:val="nil"/>
              <w:bottom w:val="single" w:sz="8" w:space="0" w:color="auto"/>
              <w:right w:val="single" w:sz="8" w:space="0" w:color="auto"/>
            </w:tcBorders>
            <w:shd w:val="clear" w:color="auto" w:fill="auto"/>
            <w:vAlign w:val="center"/>
            <w:hideMark/>
          </w:tcPr>
          <w:p w14:paraId="0C2E6F92"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6C7ADE4C"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33</w:t>
            </w:r>
          </w:p>
        </w:tc>
        <w:tc>
          <w:tcPr>
            <w:tcW w:w="959" w:type="dxa"/>
            <w:tcBorders>
              <w:top w:val="nil"/>
              <w:left w:val="nil"/>
              <w:bottom w:val="single" w:sz="8" w:space="0" w:color="auto"/>
              <w:right w:val="single" w:sz="8" w:space="0" w:color="auto"/>
            </w:tcBorders>
            <w:shd w:val="clear" w:color="auto" w:fill="auto"/>
            <w:vAlign w:val="center"/>
            <w:hideMark/>
          </w:tcPr>
          <w:p w14:paraId="40AEF488"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12E7E70A"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w:t>
            </w:r>
          </w:p>
        </w:tc>
        <w:tc>
          <w:tcPr>
            <w:tcW w:w="958" w:type="dxa"/>
            <w:tcBorders>
              <w:top w:val="nil"/>
              <w:left w:val="nil"/>
              <w:bottom w:val="single" w:sz="8" w:space="0" w:color="auto"/>
              <w:right w:val="single" w:sz="8" w:space="0" w:color="auto"/>
            </w:tcBorders>
            <w:shd w:val="clear" w:color="auto" w:fill="auto"/>
            <w:vAlign w:val="center"/>
            <w:hideMark/>
          </w:tcPr>
          <w:p w14:paraId="6597381B"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28</w:t>
            </w:r>
          </w:p>
        </w:tc>
        <w:tc>
          <w:tcPr>
            <w:tcW w:w="959" w:type="dxa"/>
            <w:tcBorders>
              <w:top w:val="nil"/>
              <w:left w:val="nil"/>
              <w:bottom w:val="single" w:sz="8" w:space="0" w:color="auto"/>
              <w:right w:val="single" w:sz="8" w:space="0" w:color="auto"/>
            </w:tcBorders>
            <w:shd w:val="clear" w:color="auto" w:fill="auto"/>
            <w:vAlign w:val="center"/>
            <w:hideMark/>
          </w:tcPr>
          <w:p w14:paraId="75505CF7"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34</w:t>
            </w:r>
          </w:p>
        </w:tc>
        <w:tc>
          <w:tcPr>
            <w:tcW w:w="958" w:type="dxa"/>
            <w:tcBorders>
              <w:top w:val="nil"/>
              <w:left w:val="nil"/>
              <w:bottom w:val="single" w:sz="8" w:space="0" w:color="auto"/>
              <w:right w:val="single" w:sz="8" w:space="0" w:color="auto"/>
            </w:tcBorders>
            <w:shd w:val="clear" w:color="auto" w:fill="auto"/>
            <w:vAlign w:val="center"/>
            <w:hideMark/>
          </w:tcPr>
          <w:p w14:paraId="270B64EC"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16</w:t>
            </w:r>
          </w:p>
        </w:tc>
        <w:tc>
          <w:tcPr>
            <w:tcW w:w="958" w:type="dxa"/>
            <w:tcBorders>
              <w:top w:val="nil"/>
              <w:left w:val="nil"/>
              <w:bottom w:val="single" w:sz="8" w:space="0" w:color="auto"/>
              <w:right w:val="single" w:sz="8" w:space="0" w:color="auto"/>
            </w:tcBorders>
            <w:shd w:val="clear" w:color="auto" w:fill="auto"/>
            <w:vAlign w:val="center"/>
            <w:hideMark/>
          </w:tcPr>
          <w:p w14:paraId="7B2B6881"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18</w:t>
            </w:r>
          </w:p>
        </w:tc>
        <w:tc>
          <w:tcPr>
            <w:tcW w:w="959" w:type="dxa"/>
            <w:tcBorders>
              <w:top w:val="nil"/>
              <w:left w:val="nil"/>
              <w:bottom w:val="single" w:sz="8" w:space="0" w:color="auto"/>
              <w:right w:val="single" w:sz="8" w:space="0" w:color="auto"/>
            </w:tcBorders>
            <w:shd w:val="clear" w:color="auto" w:fill="auto"/>
            <w:vAlign w:val="center"/>
            <w:hideMark/>
          </w:tcPr>
          <w:p w14:paraId="4B551499"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r>
      <w:tr w:rsidR="0021145B" w:rsidRPr="002C4647" w14:paraId="22B79248" w14:textId="77777777" w:rsidTr="004F6610">
        <w:trPr>
          <w:trHeight w:val="315"/>
          <w:jc w:val="center"/>
        </w:trPr>
        <w:tc>
          <w:tcPr>
            <w:tcW w:w="1718" w:type="dxa"/>
            <w:tcBorders>
              <w:top w:val="nil"/>
              <w:left w:val="single" w:sz="8" w:space="0" w:color="auto"/>
              <w:bottom w:val="single" w:sz="8" w:space="0" w:color="auto"/>
              <w:right w:val="single" w:sz="8" w:space="0" w:color="auto"/>
            </w:tcBorders>
            <w:shd w:val="clear" w:color="auto" w:fill="auto"/>
            <w:hideMark/>
          </w:tcPr>
          <w:p w14:paraId="29BDEE52"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Coryton</w:t>
            </w:r>
          </w:p>
        </w:tc>
        <w:tc>
          <w:tcPr>
            <w:tcW w:w="1717" w:type="dxa"/>
            <w:tcBorders>
              <w:top w:val="nil"/>
              <w:left w:val="nil"/>
              <w:bottom w:val="single" w:sz="8" w:space="0" w:color="auto"/>
              <w:right w:val="single" w:sz="8" w:space="0" w:color="auto"/>
            </w:tcBorders>
            <w:shd w:val="clear" w:color="auto" w:fill="auto"/>
            <w:hideMark/>
          </w:tcPr>
          <w:p w14:paraId="766C81CC"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East Boundary</w:t>
            </w:r>
          </w:p>
        </w:tc>
        <w:tc>
          <w:tcPr>
            <w:tcW w:w="1856" w:type="dxa"/>
            <w:tcBorders>
              <w:top w:val="nil"/>
              <w:left w:val="nil"/>
              <w:bottom w:val="single" w:sz="8" w:space="0" w:color="auto"/>
              <w:right w:val="single" w:sz="8" w:space="0" w:color="auto"/>
            </w:tcBorders>
            <w:shd w:val="clear" w:color="auto" w:fill="auto"/>
            <w:hideMark/>
          </w:tcPr>
          <w:p w14:paraId="3BBC7049"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Heath Low Level</w:t>
            </w:r>
          </w:p>
        </w:tc>
        <w:tc>
          <w:tcPr>
            <w:tcW w:w="982" w:type="dxa"/>
            <w:tcBorders>
              <w:top w:val="nil"/>
              <w:left w:val="nil"/>
              <w:bottom w:val="single" w:sz="8" w:space="0" w:color="auto"/>
              <w:right w:val="single" w:sz="8" w:space="0" w:color="auto"/>
            </w:tcBorders>
            <w:shd w:val="clear" w:color="auto" w:fill="auto"/>
            <w:vAlign w:val="center"/>
            <w:hideMark/>
          </w:tcPr>
          <w:p w14:paraId="472C800E"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5.1.2</w:t>
            </w:r>
          </w:p>
        </w:tc>
        <w:tc>
          <w:tcPr>
            <w:tcW w:w="1119" w:type="dxa"/>
            <w:tcBorders>
              <w:top w:val="nil"/>
              <w:left w:val="nil"/>
              <w:bottom w:val="single" w:sz="8" w:space="0" w:color="auto"/>
              <w:right w:val="single" w:sz="8" w:space="0" w:color="auto"/>
            </w:tcBorders>
            <w:shd w:val="clear" w:color="auto" w:fill="auto"/>
            <w:vAlign w:val="center"/>
            <w:hideMark/>
          </w:tcPr>
          <w:p w14:paraId="11396345"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25445000</w:t>
            </w:r>
          </w:p>
        </w:tc>
        <w:tc>
          <w:tcPr>
            <w:tcW w:w="959" w:type="dxa"/>
            <w:tcBorders>
              <w:top w:val="nil"/>
              <w:left w:val="nil"/>
              <w:bottom w:val="single" w:sz="8" w:space="0" w:color="auto"/>
              <w:right w:val="single" w:sz="8" w:space="0" w:color="auto"/>
            </w:tcBorders>
            <w:shd w:val="clear" w:color="auto" w:fill="auto"/>
            <w:vAlign w:val="center"/>
            <w:hideMark/>
          </w:tcPr>
          <w:p w14:paraId="61A1FACC"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1E1F4ECF"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33</w:t>
            </w:r>
          </w:p>
        </w:tc>
        <w:tc>
          <w:tcPr>
            <w:tcW w:w="959" w:type="dxa"/>
            <w:tcBorders>
              <w:top w:val="nil"/>
              <w:left w:val="nil"/>
              <w:bottom w:val="single" w:sz="8" w:space="0" w:color="auto"/>
              <w:right w:val="single" w:sz="8" w:space="0" w:color="auto"/>
            </w:tcBorders>
            <w:shd w:val="clear" w:color="auto" w:fill="auto"/>
            <w:vAlign w:val="center"/>
            <w:hideMark/>
          </w:tcPr>
          <w:p w14:paraId="321F27DA"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5</w:t>
            </w:r>
          </w:p>
        </w:tc>
        <w:tc>
          <w:tcPr>
            <w:tcW w:w="959" w:type="dxa"/>
            <w:tcBorders>
              <w:top w:val="nil"/>
              <w:left w:val="nil"/>
              <w:bottom w:val="single" w:sz="8" w:space="0" w:color="auto"/>
              <w:right w:val="single" w:sz="8" w:space="0" w:color="auto"/>
            </w:tcBorders>
            <w:shd w:val="clear" w:color="auto" w:fill="auto"/>
            <w:vAlign w:val="center"/>
            <w:hideMark/>
          </w:tcPr>
          <w:p w14:paraId="7048A910"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2E8AC6F8"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28</w:t>
            </w:r>
          </w:p>
        </w:tc>
        <w:tc>
          <w:tcPr>
            <w:tcW w:w="959" w:type="dxa"/>
            <w:tcBorders>
              <w:top w:val="nil"/>
              <w:left w:val="nil"/>
              <w:bottom w:val="single" w:sz="8" w:space="0" w:color="auto"/>
              <w:right w:val="single" w:sz="8" w:space="0" w:color="auto"/>
            </w:tcBorders>
            <w:shd w:val="clear" w:color="auto" w:fill="auto"/>
            <w:vAlign w:val="center"/>
            <w:hideMark/>
          </w:tcPr>
          <w:p w14:paraId="1CFFF130"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34</w:t>
            </w:r>
          </w:p>
        </w:tc>
        <w:tc>
          <w:tcPr>
            <w:tcW w:w="958" w:type="dxa"/>
            <w:tcBorders>
              <w:top w:val="nil"/>
              <w:left w:val="nil"/>
              <w:bottom w:val="single" w:sz="8" w:space="0" w:color="auto"/>
              <w:right w:val="single" w:sz="8" w:space="0" w:color="auto"/>
            </w:tcBorders>
            <w:shd w:val="clear" w:color="auto" w:fill="auto"/>
            <w:vAlign w:val="center"/>
            <w:hideMark/>
          </w:tcPr>
          <w:p w14:paraId="21D470CB"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16</w:t>
            </w:r>
          </w:p>
        </w:tc>
        <w:tc>
          <w:tcPr>
            <w:tcW w:w="958" w:type="dxa"/>
            <w:tcBorders>
              <w:top w:val="nil"/>
              <w:left w:val="nil"/>
              <w:bottom w:val="single" w:sz="8" w:space="0" w:color="auto"/>
              <w:right w:val="single" w:sz="8" w:space="0" w:color="auto"/>
            </w:tcBorders>
            <w:shd w:val="clear" w:color="auto" w:fill="auto"/>
            <w:vAlign w:val="center"/>
            <w:hideMark/>
          </w:tcPr>
          <w:p w14:paraId="6DF7D19E"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18</w:t>
            </w:r>
          </w:p>
        </w:tc>
        <w:tc>
          <w:tcPr>
            <w:tcW w:w="959" w:type="dxa"/>
            <w:tcBorders>
              <w:top w:val="nil"/>
              <w:left w:val="nil"/>
              <w:bottom w:val="single" w:sz="8" w:space="0" w:color="auto"/>
              <w:right w:val="single" w:sz="8" w:space="0" w:color="auto"/>
            </w:tcBorders>
            <w:shd w:val="clear" w:color="auto" w:fill="auto"/>
            <w:vAlign w:val="center"/>
            <w:hideMark/>
          </w:tcPr>
          <w:p w14:paraId="57318B3D"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r>
      <w:tr w:rsidR="0021145B" w:rsidRPr="002C4647" w14:paraId="1685ECE8" w14:textId="77777777" w:rsidTr="004F6610">
        <w:trPr>
          <w:trHeight w:val="315"/>
          <w:jc w:val="center"/>
        </w:trPr>
        <w:tc>
          <w:tcPr>
            <w:tcW w:w="1718" w:type="dxa"/>
            <w:tcBorders>
              <w:top w:val="nil"/>
              <w:left w:val="single" w:sz="8" w:space="0" w:color="auto"/>
              <w:bottom w:val="single" w:sz="8" w:space="0" w:color="auto"/>
              <w:right w:val="single" w:sz="8" w:space="0" w:color="auto"/>
            </w:tcBorders>
            <w:shd w:val="clear" w:color="auto" w:fill="auto"/>
            <w:hideMark/>
          </w:tcPr>
          <w:p w14:paraId="777395F1"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East Boundary</w:t>
            </w:r>
          </w:p>
        </w:tc>
        <w:tc>
          <w:tcPr>
            <w:tcW w:w="1717" w:type="dxa"/>
            <w:tcBorders>
              <w:top w:val="nil"/>
              <w:left w:val="nil"/>
              <w:bottom w:val="single" w:sz="8" w:space="0" w:color="auto"/>
              <w:right w:val="single" w:sz="8" w:space="0" w:color="auto"/>
            </w:tcBorders>
            <w:shd w:val="clear" w:color="auto" w:fill="auto"/>
            <w:hideMark/>
          </w:tcPr>
          <w:p w14:paraId="284C2AD3"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Bargoed</w:t>
            </w:r>
          </w:p>
        </w:tc>
        <w:tc>
          <w:tcPr>
            <w:tcW w:w="1856" w:type="dxa"/>
            <w:tcBorders>
              <w:top w:val="nil"/>
              <w:left w:val="nil"/>
              <w:bottom w:val="single" w:sz="8" w:space="0" w:color="auto"/>
              <w:right w:val="single" w:sz="8" w:space="0" w:color="auto"/>
            </w:tcBorders>
            <w:shd w:val="clear" w:color="auto" w:fill="auto"/>
            <w:hideMark/>
          </w:tcPr>
          <w:p w14:paraId="0D13A644"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Heath High Level</w:t>
            </w:r>
          </w:p>
        </w:tc>
        <w:tc>
          <w:tcPr>
            <w:tcW w:w="982" w:type="dxa"/>
            <w:tcBorders>
              <w:top w:val="nil"/>
              <w:left w:val="nil"/>
              <w:bottom w:val="single" w:sz="8" w:space="0" w:color="auto"/>
              <w:right w:val="single" w:sz="8" w:space="0" w:color="auto"/>
            </w:tcBorders>
            <w:shd w:val="clear" w:color="auto" w:fill="auto"/>
            <w:vAlign w:val="center"/>
            <w:hideMark/>
          </w:tcPr>
          <w:p w14:paraId="45DE285D"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5.2.1</w:t>
            </w:r>
          </w:p>
        </w:tc>
        <w:tc>
          <w:tcPr>
            <w:tcW w:w="1119" w:type="dxa"/>
            <w:tcBorders>
              <w:top w:val="nil"/>
              <w:left w:val="nil"/>
              <w:bottom w:val="single" w:sz="8" w:space="0" w:color="auto"/>
              <w:right w:val="single" w:sz="8" w:space="0" w:color="auto"/>
            </w:tcBorders>
            <w:shd w:val="clear" w:color="auto" w:fill="auto"/>
            <w:vAlign w:val="center"/>
            <w:hideMark/>
          </w:tcPr>
          <w:p w14:paraId="76BF5152"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25448000</w:t>
            </w:r>
          </w:p>
        </w:tc>
        <w:tc>
          <w:tcPr>
            <w:tcW w:w="959" w:type="dxa"/>
            <w:tcBorders>
              <w:top w:val="nil"/>
              <w:left w:val="nil"/>
              <w:bottom w:val="single" w:sz="8" w:space="0" w:color="auto"/>
              <w:right w:val="single" w:sz="8" w:space="0" w:color="auto"/>
            </w:tcBorders>
            <w:shd w:val="clear" w:color="auto" w:fill="auto"/>
            <w:vAlign w:val="center"/>
            <w:hideMark/>
          </w:tcPr>
          <w:p w14:paraId="249FB951"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1E951C17"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26</w:t>
            </w:r>
          </w:p>
        </w:tc>
        <w:tc>
          <w:tcPr>
            <w:tcW w:w="959" w:type="dxa"/>
            <w:tcBorders>
              <w:top w:val="nil"/>
              <w:left w:val="nil"/>
              <w:bottom w:val="single" w:sz="8" w:space="0" w:color="auto"/>
              <w:right w:val="single" w:sz="8" w:space="0" w:color="auto"/>
            </w:tcBorders>
            <w:shd w:val="clear" w:color="auto" w:fill="auto"/>
            <w:vAlign w:val="center"/>
            <w:hideMark/>
          </w:tcPr>
          <w:p w14:paraId="596352A7"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5266C8A1"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5</w:t>
            </w:r>
          </w:p>
        </w:tc>
        <w:tc>
          <w:tcPr>
            <w:tcW w:w="958" w:type="dxa"/>
            <w:tcBorders>
              <w:top w:val="nil"/>
              <w:left w:val="nil"/>
              <w:bottom w:val="single" w:sz="8" w:space="0" w:color="auto"/>
              <w:right w:val="single" w:sz="8" w:space="0" w:color="auto"/>
            </w:tcBorders>
            <w:shd w:val="clear" w:color="auto" w:fill="auto"/>
            <w:vAlign w:val="center"/>
            <w:hideMark/>
          </w:tcPr>
          <w:p w14:paraId="4C2B9AE9"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21</w:t>
            </w:r>
          </w:p>
        </w:tc>
        <w:tc>
          <w:tcPr>
            <w:tcW w:w="959" w:type="dxa"/>
            <w:tcBorders>
              <w:top w:val="nil"/>
              <w:left w:val="nil"/>
              <w:bottom w:val="single" w:sz="8" w:space="0" w:color="auto"/>
              <w:right w:val="single" w:sz="8" w:space="0" w:color="auto"/>
            </w:tcBorders>
            <w:shd w:val="clear" w:color="auto" w:fill="auto"/>
            <w:vAlign w:val="center"/>
            <w:hideMark/>
          </w:tcPr>
          <w:p w14:paraId="3FE2AEFE"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26</w:t>
            </w:r>
          </w:p>
        </w:tc>
        <w:tc>
          <w:tcPr>
            <w:tcW w:w="958" w:type="dxa"/>
            <w:tcBorders>
              <w:top w:val="nil"/>
              <w:left w:val="nil"/>
              <w:bottom w:val="single" w:sz="8" w:space="0" w:color="auto"/>
              <w:right w:val="single" w:sz="8" w:space="0" w:color="auto"/>
            </w:tcBorders>
            <w:shd w:val="clear" w:color="auto" w:fill="auto"/>
            <w:vAlign w:val="center"/>
            <w:hideMark/>
          </w:tcPr>
          <w:p w14:paraId="766011A6"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16</w:t>
            </w:r>
          </w:p>
        </w:tc>
        <w:tc>
          <w:tcPr>
            <w:tcW w:w="958" w:type="dxa"/>
            <w:tcBorders>
              <w:top w:val="nil"/>
              <w:left w:val="nil"/>
              <w:bottom w:val="single" w:sz="8" w:space="0" w:color="auto"/>
              <w:right w:val="single" w:sz="8" w:space="0" w:color="auto"/>
            </w:tcBorders>
            <w:shd w:val="clear" w:color="auto" w:fill="auto"/>
            <w:vAlign w:val="center"/>
            <w:hideMark/>
          </w:tcPr>
          <w:p w14:paraId="5E92032A"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10</w:t>
            </w:r>
          </w:p>
        </w:tc>
        <w:tc>
          <w:tcPr>
            <w:tcW w:w="959" w:type="dxa"/>
            <w:tcBorders>
              <w:top w:val="nil"/>
              <w:left w:val="nil"/>
              <w:bottom w:val="single" w:sz="8" w:space="0" w:color="auto"/>
              <w:right w:val="single" w:sz="8" w:space="0" w:color="auto"/>
            </w:tcBorders>
            <w:shd w:val="clear" w:color="auto" w:fill="auto"/>
            <w:vAlign w:val="center"/>
            <w:hideMark/>
          </w:tcPr>
          <w:p w14:paraId="229057D3"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r>
      <w:tr w:rsidR="0021145B" w:rsidRPr="002C4647" w14:paraId="5CB30876" w14:textId="77777777" w:rsidTr="004F6610">
        <w:trPr>
          <w:trHeight w:val="300"/>
          <w:jc w:val="center"/>
        </w:trPr>
        <w:tc>
          <w:tcPr>
            <w:tcW w:w="1718" w:type="dxa"/>
            <w:tcBorders>
              <w:top w:val="nil"/>
              <w:left w:val="single" w:sz="8" w:space="0" w:color="auto"/>
              <w:bottom w:val="single" w:sz="8" w:space="0" w:color="auto"/>
              <w:right w:val="single" w:sz="8" w:space="0" w:color="auto"/>
            </w:tcBorders>
            <w:shd w:val="clear" w:color="auto" w:fill="auto"/>
            <w:hideMark/>
          </w:tcPr>
          <w:p w14:paraId="2ADE3D0D"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Rhymney</w:t>
            </w:r>
          </w:p>
        </w:tc>
        <w:tc>
          <w:tcPr>
            <w:tcW w:w="1717" w:type="dxa"/>
            <w:tcBorders>
              <w:top w:val="nil"/>
              <w:left w:val="nil"/>
              <w:bottom w:val="single" w:sz="8" w:space="0" w:color="auto"/>
              <w:right w:val="single" w:sz="8" w:space="0" w:color="auto"/>
            </w:tcBorders>
            <w:shd w:val="clear" w:color="auto" w:fill="auto"/>
            <w:hideMark/>
          </w:tcPr>
          <w:p w14:paraId="2AD8DB1D"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East Boundary</w:t>
            </w:r>
          </w:p>
        </w:tc>
        <w:tc>
          <w:tcPr>
            <w:tcW w:w="1856" w:type="dxa"/>
            <w:tcBorders>
              <w:top w:val="nil"/>
              <w:left w:val="nil"/>
              <w:bottom w:val="single" w:sz="8" w:space="0" w:color="auto"/>
              <w:right w:val="single" w:sz="8" w:space="0" w:color="auto"/>
            </w:tcBorders>
            <w:shd w:val="clear" w:color="auto" w:fill="auto"/>
            <w:hideMark/>
          </w:tcPr>
          <w:p w14:paraId="5C5AB4A3"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Heath High Level</w:t>
            </w:r>
          </w:p>
        </w:tc>
        <w:tc>
          <w:tcPr>
            <w:tcW w:w="982" w:type="dxa"/>
            <w:tcBorders>
              <w:top w:val="nil"/>
              <w:left w:val="nil"/>
              <w:bottom w:val="single" w:sz="8" w:space="0" w:color="auto"/>
              <w:right w:val="single" w:sz="8" w:space="0" w:color="auto"/>
            </w:tcBorders>
            <w:shd w:val="clear" w:color="auto" w:fill="auto"/>
            <w:vAlign w:val="center"/>
            <w:hideMark/>
          </w:tcPr>
          <w:p w14:paraId="1ED0A789"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5.2.2</w:t>
            </w:r>
          </w:p>
        </w:tc>
        <w:tc>
          <w:tcPr>
            <w:tcW w:w="1119" w:type="dxa"/>
            <w:tcBorders>
              <w:top w:val="nil"/>
              <w:left w:val="nil"/>
              <w:bottom w:val="single" w:sz="8" w:space="0" w:color="auto"/>
              <w:right w:val="single" w:sz="8" w:space="0" w:color="auto"/>
            </w:tcBorders>
            <w:shd w:val="clear" w:color="auto" w:fill="auto"/>
            <w:vAlign w:val="center"/>
            <w:hideMark/>
          </w:tcPr>
          <w:p w14:paraId="45B7EFD6"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25448000</w:t>
            </w:r>
          </w:p>
        </w:tc>
        <w:tc>
          <w:tcPr>
            <w:tcW w:w="959" w:type="dxa"/>
            <w:tcBorders>
              <w:top w:val="nil"/>
              <w:left w:val="nil"/>
              <w:bottom w:val="single" w:sz="8" w:space="0" w:color="auto"/>
              <w:right w:val="single" w:sz="8" w:space="0" w:color="auto"/>
            </w:tcBorders>
            <w:shd w:val="clear" w:color="auto" w:fill="auto"/>
            <w:vAlign w:val="center"/>
            <w:hideMark/>
          </w:tcPr>
          <w:p w14:paraId="3C78C001"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7F6AC957"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33</w:t>
            </w:r>
            <w:r w:rsidRPr="002C4647">
              <w:rPr>
                <w:rFonts w:ascii="Calibri" w:eastAsia="Times New Roman" w:hAnsi="Calibri" w:cs="Calibri"/>
                <w:color w:val="FF0000"/>
                <w:kern w:val="0"/>
                <w:sz w:val="20"/>
                <w:szCs w:val="20"/>
                <w:lang w:eastAsia="en-GB"/>
                <w14:ligatures w14:val="none"/>
              </w:rPr>
              <w:t xml:space="preserve"> </w:t>
            </w:r>
          </w:p>
        </w:tc>
        <w:tc>
          <w:tcPr>
            <w:tcW w:w="959" w:type="dxa"/>
            <w:tcBorders>
              <w:top w:val="nil"/>
              <w:left w:val="nil"/>
              <w:bottom w:val="single" w:sz="8" w:space="0" w:color="auto"/>
              <w:right w:val="single" w:sz="8" w:space="0" w:color="auto"/>
            </w:tcBorders>
            <w:shd w:val="clear" w:color="auto" w:fill="auto"/>
            <w:vAlign w:val="center"/>
            <w:hideMark/>
          </w:tcPr>
          <w:p w14:paraId="3EBB0CC9"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5</w:t>
            </w:r>
          </w:p>
        </w:tc>
        <w:tc>
          <w:tcPr>
            <w:tcW w:w="959" w:type="dxa"/>
            <w:tcBorders>
              <w:top w:val="nil"/>
              <w:left w:val="nil"/>
              <w:bottom w:val="single" w:sz="8" w:space="0" w:color="auto"/>
              <w:right w:val="single" w:sz="8" w:space="0" w:color="auto"/>
            </w:tcBorders>
            <w:shd w:val="clear" w:color="auto" w:fill="auto"/>
            <w:vAlign w:val="center"/>
            <w:hideMark/>
          </w:tcPr>
          <w:p w14:paraId="28E6505D"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26A5D55B"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28</w:t>
            </w:r>
          </w:p>
        </w:tc>
        <w:tc>
          <w:tcPr>
            <w:tcW w:w="959" w:type="dxa"/>
            <w:tcBorders>
              <w:top w:val="nil"/>
              <w:left w:val="nil"/>
              <w:bottom w:val="single" w:sz="8" w:space="0" w:color="auto"/>
              <w:right w:val="single" w:sz="8" w:space="0" w:color="auto"/>
            </w:tcBorders>
            <w:shd w:val="clear" w:color="auto" w:fill="auto"/>
            <w:vAlign w:val="center"/>
            <w:hideMark/>
          </w:tcPr>
          <w:p w14:paraId="42F6C82B"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33</w:t>
            </w:r>
          </w:p>
        </w:tc>
        <w:tc>
          <w:tcPr>
            <w:tcW w:w="958" w:type="dxa"/>
            <w:tcBorders>
              <w:top w:val="nil"/>
              <w:left w:val="nil"/>
              <w:bottom w:val="single" w:sz="8" w:space="0" w:color="auto"/>
              <w:right w:val="single" w:sz="8" w:space="0" w:color="auto"/>
            </w:tcBorders>
            <w:shd w:val="clear" w:color="auto" w:fill="auto"/>
            <w:vAlign w:val="center"/>
            <w:hideMark/>
          </w:tcPr>
          <w:p w14:paraId="1069F7BC"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16</w:t>
            </w:r>
          </w:p>
        </w:tc>
        <w:tc>
          <w:tcPr>
            <w:tcW w:w="958" w:type="dxa"/>
            <w:tcBorders>
              <w:top w:val="nil"/>
              <w:left w:val="nil"/>
              <w:bottom w:val="single" w:sz="8" w:space="0" w:color="auto"/>
              <w:right w:val="single" w:sz="8" w:space="0" w:color="auto"/>
            </w:tcBorders>
            <w:shd w:val="clear" w:color="auto" w:fill="auto"/>
            <w:vAlign w:val="center"/>
            <w:hideMark/>
          </w:tcPr>
          <w:p w14:paraId="4C51A02B"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17</w:t>
            </w:r>
          </w:p>
        </w:tc>
        <w:tc>
          <w:tcPr>
            <w:tcW w:w="959" w:type="dxa"/>
            <w:tcBorders>
              <w:top w:val="nil"/>
              <w:left w:val="nil"/>
              <w:bottom w:val="single" w:sz="8" w:space="0" w:color="auto"/>
              <w:right w:val="single" w:sz="8" w:space="0" w:color="auto"/>
            </w:tcBorders>
            <w:shd w:val="clear" w:color="auto" w:fill="auto"/>
            <w:vAlign w:val="center"/>
            <w:hideMark/>
          </w:tcPr>
          <w:p w14:paraId="727A664A"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12</w:t>
            </w:r>
          </w:p>
        </w:tc>
      </w:tr>
      <w:tr w:rsidR="0021145B" w:rsidRPr="002C4647" w14:paraId="7B177C83" w14:textId="77777777" w:rsidTr="004F6610">
        <w:trPr>
          <w:trHeight w:val="300"/>
          <w:jc w:val="center"/>
        </w:trPr>
        <w:tc>
          <w:tcPr>
            <w:tcW w:w="1718" w:type="dxa"/>
            <w:tcBorders>
              <w:top w:val="nil"/>
              <w:left w:val="single" w:sz="8" w:space="0" w:color="auto"/>
              <w:bottom w:val="single" w:sz="8" w:space="0" w:color="auto"/>
              <w:right w:val="single" w:sz="8" w:space="0" w:color="auto"/>
            </w:tcBorders>
            <w:shd w:val="clear" w:color="auto" w:fill="auto"/>
            <w:hideMark/>
          </w:tcPr>
          <w:p w14:paraId="5B588024"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Bargoed</w:t>
            </w:r>
          </w:p>
        </w:tc>
        <w:tc>
          <w:tcPr>
            <w:tcW w:w="1717" w:type="dxa"/>
            <w:tcBorders>
              <w:top w:val="nil"/>
              <w:left w:val="nil"/>
              <w:bottom w:val="single" w:sz="8" w:space="0" w:color="auto"/>
              <w:right w:val="single" w:sz="8" w:space="0" w:color="auto"/>
            </w:tcBorders>
            <w:shd w:val="clear" w:color="auto" w:fill="auto"/>
            <w:hideMark/>
          </w:tcPr>
          <w:p w14:paraId="6D38C6C8"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East Boundary</w:t>
            </w:r>
          </w:p>
        </w:tc>
        <w:tc>
          <w:tcPr>
            <w:tcW w:w="1856" w:type="dxa"/>
            <w:tcBorders>
              <w:top w:val="nil"/>
              <w:left w:val="nil"/>
              <w:bottom w:val="single" w:sz="8" w:space="0" w:color="auto"/>
              <w:right w:val="single" w:sz="8" w:space="0" w:color="auto"/>
            </w:tcBorders>
            <w:shd w:val="clear" w:color="auto" w:fill="auto"/>
            <w:hideMark/>
          </w:tcPr>
          <w:p w14:paraId="362EE177"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Heath High Level</w:t>
            </w:r>
          </w:p>
        </w:tc>
        <w:tc>
          <w:tcPr>
            <w:tcW w:w="982" w:type="dxa"/>
            <w:tcBorders>
              <w:top w:val="nil"/>
              <w:left w:val="nil"/>
              <w:bottom w:val="single" w:sz="8" w:space="0" w:color="auto"/>
              <w:right w:val="single" w:sz="8" w:space="0" w:color="auto"/>
            </w:tcBorders>
            <w:shd w:val="clear" w:color="auto" w:fill="auto"/>
            <w:vAlign w:val="center"/>
            <w:hideMark/>
          </w:tcPr>
          <w:p w14:paraId="3F8C60FB"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5.2.3</w:t>
            </w:r>
          </w:p>
        </w:tc>
        <w:tc>
          <w:tcPr>
            <w:tcW w:w="1119" w:type="dxa"/>
            <w:tcBorders>
              <w:top w:val="nil"/>
              <w:left w:val="nil"/>
              <w:bottom w:val="single" w:sz="8" w:space="0" w:color="auto"/>
              <w:right w:val="single" w:sz="8" w:space="0" w:color="auto"/>
            </w:tcBorders>
            <w:shd w:val="clear" w:color="auto" w:fill="auto"/>
            <w:vAlign w:val="center"/>
            <w:hideMark/>
          </w:tcPr>
          <w:p w14:paraId="0771535B"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25448000</w:t>
            </w:r>
          </w:p>
        </w:tc>
        <w:tc>
          <w:tcPr>
            <w:tcW w:w="959" w:type="dxa"/>
            <w:tcBorders>
              <w:top w:val="nil"/>
              <w:left w:val="nil"/>
              <w:bottom w:val="single" w:sz="8" w:space="0" w:color="auto"/>
              <w:right w:val="single" w:sz="8" w:space="0" w:color="auto"/>
            </w:tcBorders>
            <w:shd w:val="clear" w:color="auto" w:fill="auto"/>
            <w:vAlign w:val="center"/>
            <w:hideMark/>
          </w:tcPr>
          <w:p w14:paraId="21977931"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4B1109F1"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26</w:t>
            </w:r>
          </w:p>
        </w:tc>
        <w:tc>
          <w:tcPr>
            <w:tcW w:w="959" w:type="dxa"/>
            <w:tcBorders>
              <w:top w:val="nil"/>
              <w:left w:val="nil"/>
              <w:bottom w:val="single" w:sz="8" w:space="0" w:color="auto"/>
              <w:right w:val="single" w:sz="8" w:space="0" w:color="auto"/>
            </w:tcBorders>
            <w:shd w:val="clear" w:color="auto" w:fill="auto"/>
            <w:vAlign w:val="center"/>
            <w:hideMark/>
          </w:tcPr>
          <w:p w14:paraId="67B744C8"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4</w:t>
            </w:r>
          </w:p>
        </w:tc>
        <w:tc>
          <w:tcPr>
            <w:tcW w:w="959" w:type="dxa"/>
            <w:tcBorders>
              <w:top w:val="nil"/>
              <w:left w:val="nil"/>
              <w:bottom w:val="single" w:sz="8" w:space="0" w:color="auto"/>
              <w:right w:val="single" w:sz="8" w:space="0" w:color="auto"/>
            </w:tcBorders>
            <w:shd w:val="clear" w:color="auto" w:fill="auto"/>
            <w:vAlign w:val="center"/>
            <w:hideMark/>
          </w:tcPr>
          <w:p w14:paraId="7CD68B83"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4DB31F25"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22</w:t>
            </w:r>
          </w:p>
        </w:tc>
        <w:tc>
          <w:tcPr>
            <w:tcW w:w="959" w:type="dxa"/>
            <w:tcBorders>
              <w:top w:val="nil"/>
              <w:left w:val="nil"/>
              <w:bottom w:val="single" w:sz="8" w:space="0" w:color="auto"/>
              <w:right w:val="single" w:sz="8" w:space="0" w:color="auto"/>
            </w:tcBorders>
            <w:shd w:val="clear" w:color="auto" w:fill="auto"/>
            <w:vAlign w:val="center"/>
            <w:hideMark/>
          </w:tcPr>
          <w:p w14:paraId="6BBEA056"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26</w:t>
            </w:r>
          </w:p>
        </w:tc>
        <w:tc>
          <w:tcPr>
            <w:tcW w:w="958" w:type="dxa"/>
            <w:tcBorders>
              <w:top w:val="nil"/>
              <w:left w:val="nil"/>
              <w:bottom w:val="single" w:sz="8" w:space="0" w:color="auto"/>
              <w:right w:val="single" w:sz="8" w:space="0" w:color="auto"/>
            </w:tcBorders>
            <w:shd w:val="clear" w:color="auto" w:fill="auto"/>
            <w:vAlign w:val="center"/>
            <w:hideMark/>
          </w:tcPr>
          <w:p w14:paraId="0B19F18A"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15</w:t>
            </w:r>
          </w:p>
        </w:tc>
        <w:tc>
          <w:tcPr>
            <w:tcW w:w="958" w:type="dxa"/>
            <w:tcBorders>
              <w:top w:val="nil"/>
              <w:left w:val="nil"/>
              <w:bottom w:val="single" w:sz="8" w:space="0" w:color="auto"/>
              <w:right w:val="single" w:sz="8" w:space="0" w:color="auto"/>
            </w:tcBorders>
            <w:shd w:val="clear" w:color="auto" w:fill="auto"/>
            <w:vAlign w:val="center"/>
            <w:hideMark/>
          </w:tcPr>
          <w:p w14:paraId="7D53FCFE"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11</w:t>
            </w:r>
          </w:p>
        </w:tc>
        <w:tc>
          <w:tcPr>
            <w:tcW w:w="959" w:type="dxa"/>
            <w:tcBorders>
              <w:top w:val="nil"/>
              <w:left w:val="nil"/>
              <w:bottom w:val="single" w:sz="8" w:space="0" w:color="auto"/>
              <w:right w:val="single" w:sz="8" w:space="0" w:color="auto"/>
            </w:tcBorders>
            <w:shd w:val="clear" w:color="auto" w:fill="auto"/>
            <w:vAlign w:val="center"/>
            <w:hideMark/>
          </w:tcPr>
          <w:p w14:paraId="1A1D8F84"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r>
      <w:tr w:rsidR="0021145B" w:rsidRPr="002C4647" w14:paraId="57F7464D" w14:textId="77777777" w:rsidTr="004F6610">
        <w:trPr>
          <w:trHeight w:val="300"/>
          <w:jc w:val="center"/>
        </w:trPr>
        <w:tc>
          <w:tcPr>
            <w:tcW w:w="1718" w:type="dxa"/>
            <w:tcBorders>
              <w:top w:val="nil"/>
              <w:left w:val="single" w:sz="8" w:space="0" w:color="auto"/>
              <w:bottom w:val="single" w:sz="8" w:space="0" w:color="auto"/>
              <w:right w:val="single" w:sz="8" w:space="0" w:color="auto"/>
            </w:tcBorders>
            <w:shd w:val="clear" w:color="auto" w:fill="auto"/>
            <w:hideMark/>
          </w:tcPr>
          <w:p w14:paraId="4F10AB52"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Caerphilly</w:t>
            </w:r>
          </w:p>
        </w:tc>
        <w:tc>
          <w:tcPr>
            <w:tcW w:w="1717" w:type="dxa"/>
            <w:tcBorders>
              <w:top w:val="nil"/>
              <w:left w:val="nil"/>
              <w:bottom w:val="single" w:sz="8" w:space="0" w:color="auto"/>
              <w:right w:val="single" w:sz="8" w:space="0" w:color="auto"/>
            </w:tcBorders>
            <w:shd w:val="clear" w:color="auto" w:fill="auto"/>
            <w:hideMark/>
          </w:tcPr>
          <w:p w14:paraId="4D893AD6"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East Boundary</w:t>
            </w:r>
          </w:p>
        </w:tc>
        <w:tc>
          <w:tcPr>
            <w:tcW w:w="1856" w:type="dxa"/>
            <w:tcBorders>
              <w:top w:val="nil"/>
              <w:left w:val="nil"/>
              <w:bottom w:val="single" w:sz="8" w:space="0" w:color="auto"/>
              <w:right w:val="single" w:sz="8" w:space="0" w:color="auto"/>
            </w:tcBorders>
            <w:shd w:val="clear" w:color="auto" w:fill="auto"/>
            <w:hideMark/>
          </w:tcPr>
          <w:p w14:paraId="24A2F99D"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Heath High Level</w:t>
            </w:r>
          </w:p>
        </w:tc>
        <w:tc>
          <w:tcPr>
            <w:tcW w:w="982" w:type="dxa"/>
            <w:tcBorders>
              <w:top w:val="nil"/>
              <w:left w:val="nil"/>
              <w:bottom w:val="single" w:sz="8" w:space="0" w:color="auto"/>
              <w:right w:val="single" w:sz="8" w:space="0" w:color="auto"/>
            </w:tcBorders>
            <w:shd w:val="clear" w:color="auto" w:fill="auto"/>
            <w:vAlign w:val="center"/>
            <w:hideMark/>
          </w:tcPr>
          <w:p w14:paraId="1B4EB5A8"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5.2.4</w:t>
            </w:r>
          </w:p>
        </w:tc>
        <w:tc>
          <w:tcPr>
            <w:tcW w:w="1119" w:type="dxa"/>
            <w:tcBorders>
              <w:top w:val="nil"/>
              <w:left w:val="nil"/>
              <w:bottom w:val="single" w:sz="8" w:space="0" w:color="auto"/>
              <w:right w:val="single" w:sz="8" w:space="0" w:color="auto"/>
            </w:tcBorders>
            <w:shd w:val="clear" w:color="auto" w:fill="auto"/>
            <w:vAlign w:val="center"/>
            <w:hideMark/>
          </w:tcPr>
          <w:p w14:paraId="359BBBA8"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25448000</w:t>
            </w:r>
          </w:p>
        </w:tc>
        <w:tc>
          <w:tcPr>
            <w:tcW w:w="959" w:type="dxa"/>
            <w:tcBorders>
              <w:top w:val="nil"/>
              <w:left w:val="nil"/>
              <w:bottom w:val="single" w:sz="8" w:space="0" w:color="auto"/>
              <w:right w:val="single" w:sz="8" w:space="0" w:color="auto"/>
            </w:tcBorders>
            <w:shd w:val="clear" w:color="auto" w:fill="auto"/>
            <w:vAlign w:val="center"/>
            <w:hideMark/>
          </w:tcPr>
          <w:p w14:paraId="327AFCC4"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333FB1C9"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27</w:t>
            </w:r>
          </w:p>
        </w:tc>
        <w:tc>
          <w:tcPr>
            <w:tcW w:w="959" w:type="dxa"/>
            <w:tcBorders>
              <w:top w:val="nil"/>
              <w:left w:val="nil"/>
              <w:bottom w:val="single" w:sz="8" w:space="0" w:color="auto"/>
              <w:right w:val="single" w:sz="8" w:space="0" w:color="auto"/>
            </w:tcBorders>
            <w:shd w:val="clear" w:color="auto" w:fill="auto"/>
            <w:vAlign w:val="center"/>
            <w:hideMark/>
          </w:tcPr>
          <w:p w14:paraId="2D9449E8"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5</w:t>
            </w:r>
          </w:p>
        </w:tc>
        <w:tc>
          <w:tcPr>
            <w:tcW w:w="959" w:type="dxa"/>
            <w:tcBorders>
              <w:top w:val="nil"/>
              <w:left w:val="nil"/>
              <w:bottom w:val="single" w:sz="8" w:space="0" w:color="auto"/>
              <w:right w:val="single" w:sz="8" w:space="0" w:color="auto"/>
            </w:tcBorders>
            <w:shd w:val="clear" w:color="auto" w:fill="auto"/>
            <w:vAlign w:val="center"/>
            <w:hideMark/>
          </w:tcPr>
          <w:p w14:paraId="2CE4139D"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44D128B4"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22</w:t>
            </w:r>
          </w:p>
        </w:tc>
        <w:tc>
          <w:tcPr>
            <w:tcW w:w="959" w:type="dxa"/>
            <w:tcBorders>
              <w:top w:val="nil"/>
              <w:left w:val="nil"/>
              <w:bottom w:val="single" w:sz="8" w:space="0" w:color="auto"/>
              <w:right w:val="single" w:sz="8" w:space="0" w:color="auto"/>
            </w:tcBorders>
            <w:shd w:val="clear" w:color="auto" w:fill="auto"/>
            <w:vAlign w:val="center"/>
            <w:hideMark/>
          </w:tcPr>
          <w:p w14:paraId="271363D9"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27</w:t>
            </w:r>
          </w:p>
        </w:tc>
        <w:tc>
          <w:tcPr>
            <w:tcW w:w="958" w:type="dxa"/>
            <w:tcBorders>
              <w:top w:val="nil"/>
              <w:left w:val="nil"/>
              <w:bottom w:val="single" w:sz="8" w:space="0" w:color="auto"/>
              <w:right w:val="single" w:sz="8" w:space="0" w:color="auto"/>
            </w:tcBorders>
            <w:shd w:val="clear" w:color="auto" w:fill="auto"/>
            <w:vAlign w:val="center"/>
            <w:hideMark/>
          </w:tcPr>
          <w:p w14:paraId="2DEA493C"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16</w:t>
            </w:r>
          </w:p>
        </w:tc>
        <w:tc>
          <w:tcPr>
            <w:tcW w:w="958" w:type="dxa"/>
            <w:tcBorders>
              <w:top w:val="nil"/>
              <w:left w:val="nil"/>
              <w:bottom w:val="single" w:sz="8" w:space="0" w:color="auto"/>
              <w:right w:val="single" w:sz="8" w:space="0" w:color="auto"/>
            </w:tcBorders>
            <w:shd w:val="clear" w:color="auto" w:fill="auto"/>
            <w:vAlign w:val="center"/>
            <w:hideMark/>
          </w:tcPr>
          <w:p w14:paraId="10084EA1"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11</w:t>
            </w:r>
          </w:p>
        </w:tc>
        <w:tc>
          <w:tcPr>
            <w:tcW w:w="959" w:type="dxa"/>
            <w:tcBorders>
              <w:top w:val="nil"/>
              <w:left w:val="nil"/>
              <w:bottom w:val="single" w:sz="8" w:space="0" w:color="auto"/>
              <w:right w:val="single" w:sz="8" w:space="0" w:color="auto"/>
            </w:tcBorders>
            <w:shd w:val="clear" w:color="auto" w:fill="auto"/>
            <w:vAlign w:val="center"/>
            <w:hideMark/>
          </w:tcPr>
          <w:p w14:paraId="29BD2313"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13</w:t>
            </w:r>
          </w:p>
        </w:tc>
      </w:tr>
      <w:tr w:rsidR="0021145B" w:rsidRPr="002C4647" w14:paraId="6D1AE0C5" w14:textId="77777777" w:rsidTr="004F6610">
        <w:trPr>
          <w:trHeight w:val="300"/>
          <w:jc w:val="center"/>
        </w:trPr>
        <w:tc>
          <w:tcPr>
            <w:tcW w:w="1718" w:type="dxa"/>
            <w:tcBorders>
              <w:top w:val="nil"/>
              <w:left w:val="single" w:sz="8" w:space="0" w:color="auto"/>
              <w:bottom w:val="single" w:sz="8" w:space="0" w:color="auto"/>
              <w:right w:val="single" w:sz="8" w:space="0" w:color="auto"/>
            </w:tcBorders>
            <w:shd w:val="clear" w:color="auto" w:fill="auto"/>
            <w:hideMark/>
          </w:tcPr>
          <w:p w14:paraId="4450CCDE"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East Boundary</w:t>
            </w:r>
          </w:p>
        </w:tc>
        <w:tc>
          <w:tcPr>
            <w:tcW w:w="1717" w:type="dxa"/>
            <w:tcBorders>
              <w:top w:val="nil"/>
              <w:left w:val="nil"/>
              <w:bottom w:val="single" w:sz="8" w:space="0" w:color="auto"/>
              <w:right w:val="single" w:sz="8" w:space="0" w:color="auto"/>
            </w:tcBorders>
            <w:shd w:val="clear" w:color="auto" w:fill="auto"/>
            <w:hideMark/>
          </w:tcPr>
          <w:p w14:paraId="6AD032C4"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Caerphilly</w:t>
            </w:r>
          </w:p>
        </w:tc>
        <w:tc>
          <w:tcPr>
            <w:tcW w:w="1856" w:type="dxa"/>
            <w:tcBorders>
              <w:top w:val="nil"/>
              <w:left w:val="nil"/>
              <w:bottom w:val="single" w:sz="8" w:space="0" w:color="auto"/>
              <w:right w:val="single" w:sz="8" w:space="0" w:color="auto"/>
            </w:tcBorders>
            <w:shd w:val="clear" w:color="auto" w:fill="auto"/>
            <w:hideMark/>
          </w:tcPr>
          <w:p w14:paraId="50388C67"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Heath High Level</w:t>
            </w:r>
          </w:p>
        </w:tc>
        <w:tc>
          <w:tcPr>
            <w:tcW w:w="982" w:type="dxa"/>
            <w:tcBorders>
              <w:top w:val="nil"/>
              <w:left w:val="nil"/>
              <w:bottom w:val="single" w:sz="8" w:space="0" w:color="auto"/>
              <w:right w:val="single" w:sz="8" w:space="0" w:color="auto"/>
            </w:tcBorders>
            <w:shd w:val="clear" w:color="auto" w:fill="auto"/>
            <w:vAlign w:val="center"/>
            <w:hideMark/>
          </w:tcPr>
          <w:p w14:paraId="246F275B"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5.2.5</w:t>
            </w:r>
          </w:p>
        </w:tc>
        <w:tc>
          <w:tcPr>
            <w:tcW w:w="1119" w:type="dxa"/>
            <w:tcBorders>
              <w:top w:val="nil"/>
              <w:left w:val="nil"/>
              <w:bottom w:val="single" w:sz="8" w:space="0" w:color="auto"/>
              <w:right w:val="single" w:sz="8" w:space="0" w:color="auto"/>
            </w:tcBorders>
            <w:shd w:val="clear" w:color="auto" w:fill="auto"/>
            <w:vAlign w:val="center"/>
            <w:hideMark/>
          </w:tcPr>
          <w:p w14:paraId="5745A307"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25448000</w:t>
            </w:r>
          </w:p>
        </w:tc>
        <w:tc>
          <w:tcPr>
            <w:tcW w:w="959" w:type="dxa"/>
            <w:tcBorders>
              <w:top w:val="nil"/>
              <w:left w:val="nil"/>
              <w:bottom w:val="single" w:sz="8" w:space="0" w:color="auto"/>
              <w:right w:val="single" w:sz="8" w:space="0" w:color="auto"/>
            </w:tcBorders>
            <w:shd w:val="clear" w:color="auto" w:fill="auto"/>
            <w:vAlign w:val="center"/>
            <w:hideMark/>
          </w:tcPr>
          <w:p w14:paraId="258C1CA2"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0B334B92"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27</w:t>
            </w:r>
          </w:p>
        </w:tc>
        <w:tc>
          <w:tcPr>
            <w:tcW w:w="959" w:type="dxa"/>
            <w:tcBorders>
              <w:top w:val="nil"/>
              <w:left w:val="nil"/>
              <w:bottom w:val="single" w:sz="8" w:space="0" w:color="auto"/>
              <w:right w:val="single" w:sz="8" w:space="0" w:color="auto"/>
            </w:tcBorders>
            <w:shd w:val="clear" w:color="auto" w:fill="auto"/>
            <w:vAlign w:val="center"/>
            <w:hideMark/>
          </w:tcPr>
          <w:p w14:paraId="49E6D5EA"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37A93C7D"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4</w:t>
            </w:r>
          </w:p>
        </w:tc>
        <w:tc>
          <w:tcPr>
            <w:tcW w:w="958" w:type="dxa"/>
            <w:tcBorders>
              <w:top w:val="nil"/>
              <w:left w:val="nil"/>
              <w:bottom w:val="single" w:sz="8" w:space="0" w:color="auto"/>
              <w:right w:val="single" w:sz="8" w:space="0" w:color="auto"/>
            </w:tcBorders>
            <w:shd w:val="clear" w:color="auto" w:fill="auto"/>
            <w:vAlign w:val="center"/>
            <w:hideMark/>
          </w:tcPr>
          <w:p w14:paraId="72825003"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23</w:t>
            </w:r>
          </w:p>
        </w:tc>
        <w:tc>
          <w:tcPr>
            <w:tcW w:w="959" w:type="dxa"/>
            <w:tcBorders>
              <w:top w:val="nil"/>
              <w:left w:val="nil"/>
              <w:bottom w:val="single" w:sz="8" w:space="0" w:color="auto"/>
              <w:right w:val="single" w:sz="8" w:space="0" w:color="auto"/>
            </w:tcBorders>
            <w:shd w:val="clear" w:color="auto" w:fill="auto"/>
            <w:vAlign w:val="center"/>
            <w:hideMark/>
          </w:tcPr>
          <w:p w14:paraId="0C4483AC"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27</w:t>
            </w:r>
          </w:p>
        </w:tc>
        <w:tc>
          <w:tcPr>
            <w:tcW w:w="958" w:type="dxa"/>
            <w:tcBorders>
              <w:top w:val="nil"/>
              <w:left w:val="nil"/>
              <w:bottom w:val="single" w:sz="8" w:space="0" w:color="auto"/>
              <w:right w:val="single" w:sz="8" w:space="0" w:color="auto"/>
            </w:tcBorders>
            <w:shd w:val="clear" w:color="auto" w:fill="auto"/>
            <w:vAlign w:val="center"/>
            <w:hideMark/>
          </w:tcPr>
          <w:p w14:paraId="3B7C0546"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16</w:t>
            </w:r>
          </w:p>
        </w:tc>
        <w:tc>
          <w:tcPr>
            <w:tcW w:w="958" w:type="dxa"/>
            <w:tcBorders>
              <w:top w:val="nil"/>
              <w:left w:val="nil"/>
              <w:bottom w:val="single" w:sz="8" w:space="0" w:color="auto"/>
              <w:right w:val="single" w:sz="8" w:space="0" w:color="auto"/>
            </w:tcBorders>
            <w:shd w:val="clear" w:color="auto" w:fill="auto"/>
            <w:vAlign w:val="center"/>
            <w:hideMark/>
          </w:tcPr>
          <w:p w14:paraId="1FE31337"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11</w:t>
            </w:r>
          </w:p>
        </w:tc>
        <w:tc>
          <w:tcPr>
            <w:tcW w:w="959" w:type="dxa"/>
            <w:tcBorders>
              <w:top w:val="nil"/>
              <w:left w:val="nil"/>
              <w:bottom w:val="single" w:sz="8" w:space="0" w:color="auto"/>
              <w:right w:val="single" w:sz="8" w:space="0" w:color="auto"/>
            </w:tcBorders>
            <w:shd w:val="clear" w:color="auto" w:fill="auto"/>
            <w:vAlign w:val="center"/>
            <w:hideMark/>
          </w:tcPr>
          <w:p w14:paraId="6564F514"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13</w:t>
            </w:r>
          </w:p>
        </w:tc>
      </w:tr>
      <w:tr w:rsidR="0021145B" w:rsidRPr="002C4647" w14:paraId="03DEF707" w14:textId="77777777" w:rsidTr="004F6610">
        <w:trPr>
          <w:trHeight w:val="300"/>
          <w:jc w:val="center"/>
        </w:trPr>
        <w:tc>
          <w:tcPr>
            <w:tcW w:w="1718" w:type="dxa"/>
            <w:tcBorders>
              <w:top w:val="nil"/>
              <w:left w:val="single" w:sz="8" w:space="0" w:color="auto"/>
              <w:bottom w:val="single" w:sz="8" w:space="0" w:color="auto"/>
              <w:right w:val="single" w:sz="8" w:space="0" w:color="auto"/>
            </w:tcBorders>
            <w:shd w:val="clear" w:color="auto" w:fill="auto"/>
            <w:hideMark/>
          </w:tcPr>
          <w:p w14:paraId="3B2DE3F9"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East Boundary</w:t>
            </w:r>
          </w:p>
        </w:tc>
        <w:tc>
          <w:tcPr>
            <w:tcW w:w="1717" w:type="dxa"/>
            <w:tcBorders>
              <w:top w:val="nil"/>
              <w:left w:val="nil"/>
              <w:bottom w:val="single" w:sz="8" w:space="0" w:color="auto"/>
              <w:right w:val="single" w:sz="8" w:space="0" w:color="auto"/>
            </w:tcBorders>
            <w:shd w:val="clear" w:color="auto" w:fill="auto"/>
            <w:hideMark/>
          </w:tcPr>
          <w:p w14:paraId="6A8F8B6A"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Rhymney</w:t>
            </w:r>
          </w:p>
        </w:tc>
        <w:tc>
          <w:tcPr>
            <w:tcW w:w="1856" w:type="dxa"/>
            <w:tcBorders>
              <w:top w:val="nil"/>
              <w:left w:val="nil"/>
              <w:bottom w:val="single" w:sz="8" w:space="0" w:color="auto"/>
              <w:right w:val="single" w:sz="8" w:space="0" w:color="auto"/>
            </w:tcBorders>
            <w:shd w:val="clear" w:color="auto" w:fill="auto"/>
            <w:hideMark/>
          </w:tcPr>
          <w:p w14:paraId="1FE4580C"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Heath High Level</w:t>
            </w:r>
          </w:p>
        </w:tc>
        <w:tc>
          <w:tcPr>
            <w:tcW w:w="982" w:type="dxa"/>
            <w:tcBorders>
              <w:top w:val="nil"/>
              <w:left w:val="nil"/>
              <w:bottom w:val="single" w:sz="8" w:space="0" w:color="auto"/>
              <w:right w:val="single" w:sz="8" w:space="0" w:color="auto"/>
            </w:tcBorders>
            <w:shd w:val="clear" w:color="auto" w:fill="auto"/>
            <w:vAlign w:val="center"/>
            <w:hideMark/>
          </w:tcPr>
          <w:p w14:paraId="1612857A"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5.2.6</w:t>
            </w:r>
          </w:p>
        </w:tc>
        <w:tc>
          <w:tcPr>
            <w:tcW w:w="1119" w:type="dxa"/>
            <w:tcBorders>
              <w:top w:val="nil"/>
              <w:left w:val="nil"/>
              <w:bottom w:val="single" w:sz="8" w:space="0" w:color="auto"/>
              <w:right w:val="single" w:sz="8" w:space="0" w:color="auto"/>
            </w:tcBorders>
            <w:shd w:val="clear" w:color="auto" w:fill="auto"/>
            <w:vAlign w:val="center"/>
            <w:hideMark/>
          </w:tcPr>
          <w:p w14:paraId="5F9746E0"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25448000</w:t>
            </w:r>
          </w:p>
        </w:tc>
        <w:tc>
          <w:tcPr>
            <w:tcW w:w="959" w:type="dxa"/>
            <w:tcBorders>
              <w:top w:val="nil"/>
              <w:left w:val="nil"/>
              <w:bottom w:val="single" w:sz="8" w:space="0" w:color="auto"/>
              <w:right w:val="single" w:sz="8" w:space="0" w:color="auto"/>
            </w:tcBorders>
            <w:shd w:val="clear" w:color="auto" w:fill="auto"/>
            <w:vAlign w:val="center"/>
            <w:hideMark/>
          </w:tcPr>
          <w:p w14:paraId="4986E9FF"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57CBC7AF"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33</w:t>
            </w:r>
            <w:r w:rsidRPr="002C4647">
              <w:rPr>
                <w:rFonts w:ascii="Calibri" w:eastAsia="Times New Roman" w:hAnsi="Calibri" w:cs="Calibri"/>
                <w:color w:val="FF0000"/>
                <w:kern w:val="0"/>
                <w:sz w:val="20"/>
                <w:szCs w:val="20"/>
                <w:lang w:eastAsia="en-GB"/>
                <w14:ligatures w14:val="none"/>
              </w:rPr>
              <w:t xml:space="preserve"> </w:t>
            </w:r>
          </w:p>
        </w:tc>
        <w:tc>
          <w:tcPr>
            <w:tcW w:w="959" w:type="dxa"/>
            <w:tcBorders>
              <w:top w:val="nil"/>
              <w:left w:val="nil"/>
              <w:bottom w:val="single" w:sz="8" w:space="0" w:color="auto"/>
              <w:right w:val="single" w:sz="8" w:space="0" w:color="auto"/>
            </w:tcBorders>
            <w:shd w:val="clear" w:color="auto" w:fill="auto"/>
            <w:vAlign w:val="center"/>
            <w:hideMark/>
          </w:tcPr>
          <w:p w14:paraId="3FB85B91"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1E9D9F19"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5</w:t>
            </w:r>
          </w:p>
        </w:tc>
        <w:tc>
          <w:tcPr>
            <w:tcW w:w="958" w:type="dxa"/>
            <w:tcBorders>
              <w:top w:val="nil"/>
              <w:left w:val="nil"/>
              <w:bottom w:val="single" w:sz="8" w:space="0" w:color="auto"/>
              <w:right w:val="single" w:sz="8" w:space="0" w:color="auto"/>
            </w:tcBorders>
            <w:shd w:val="clear" w:color="auto" w:fill="auto"/>
            <w:vAlign w:val="center"/>
            <w:hideMark/>
          </w:tcPr>
          <w:p w14:paraId="1FED3842"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56768F">
              <w:rPr>
                <w:rFonts w:ascii="Calibri" w:eastAsia="Times New Roman" w:hAnsi="Calibri" w:cs="Calibri"/>
                <w:color w:val="000000"/>
                <w:kern w:val="0"/>
                <w:sz w:val="20"/>
                <w:szCs w:val="20"/>
                <w:lang w:eastAsia="en-GB"/>
                <w14:ligatures w14:val="none"/>
              </w:rPr>
              <w:t>28</w:t>
            </w:r>
          </w:p>
        </w:tc>
        <w:tc>
          <w:tcPr>
            <w:tcW w:w="959" w:type="dxa"/>
            <w:tcBorders>
              <w:top w:val="nil"/>
              <w:left w:val="nil"/>
              <w:bottom w:val="single" w:sz="8" w:space="0" w:color="auto"/>
              <w:right w:val="single" w:sz="8" w:space="0" w:color="auto"/>
            </w:tcBorders>
            <w:shd w:val="clear" w:color="auto" w:fill="auto"/>
            <w:vAlign w:val="center"/>
            <w:hideMark/>
          </w:tcPr>
          <w:p w14:paraId="6A93FBF7"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33</w:t>
            </w:r>
          </w:p>
        </w:tc>
        <w:tc>
          <w:tcPr>
            <w:tcW w:w="958" w:type="dxa"/>
            <w:tcBorders>
              <w:top w:val="nil"/>
              <w:left w:val="nil"/>
              <w:bottom w:val="single" w:sz="8" w:space="0" w:color="auto"/>
              <w:right w:val="single" w:sz="8" w:space="0" w:color="auto"/>
            </w:tcBorders>
            <w:shd w:val="clear" w:color="auto" w:fill="auto"/>
            <w:vAlign w:val="center"/>
            <w:hideMark/>
          </w:tcPr>
          <w:p w14:paraId="4A361137"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16</w:t>
            </w:r>
          </w:p>
        </w:tc>
        <w:tc>
          <w:tcPr>
            <w:tcW w:w="958" w:type="dxa"/>
            <w:tcBorders>
              <w:top w:val="nil"/>
              <w:left w:val="nil"/>
              <w:bottom w:val="single" w:sz="8" w:space="0" w:color="auto"/>
              <w:right w:val="single" w:sz="8" w:space="0" w:color="auto"/>
            </w:tcBorders>
            <w:shd w:val="clear" w:color="auto" w:fill="auto"/>
            <w:vAlign w:val="center"/>
            <w:hideMark/>
          </w:tcPr>
          <w:p w14:paraId="173F46B2"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17</w:t>
            </w:r>
          </w:p>
        </w:tc>
        <w:tc>
          <w:tcPr>
            <w:tcW w:w="959" w:type="dxa"/>
            <w:tcBorders>
              <w:top w:val="nil"/>
              <w:left w:val="nil"/>
              <w:bottom w:val="single" w:sz="8" w:space="0" w:color="auto"/>
              <w:right w:val="single" w:sz="8" w:space="0" w:color="auto"/>
            </w:tcBorders>
            <w:shd w:val="clear" w:color="auto" w:fill="auto"/>
            <w:vAlign w:val="center"/>
            <w:hideMark/>
          </w:tcPr>
          <w:p w14:paraId="7187DABA"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12</w:t>
            </w:r>
          </w:p>
        </w:tc>
      </w:tr>
      <w:tr w:rsidR="0021145B" w:rsidRPr="002C4647" w14:paraId="5BFAFC72" w14:textId="77777777" w:rsidTr="004F6610">
        <w:trPr>
          <w:trHeight w:val="315"/>
          <w:jc w:val="center"/>
        </w:trPr>
        <w:tc>
          <w:tcPr>
            <w:tcW w:w="1718" w:type="dxa"/>
            <w:tcBorders>
              <w:top w:val="nil"/>
              <w:left w:val="single" w:sz="8" w:space="0" w:color="auto"/>
              <w:bottom w:val="single" w:sz="8" w:space="0" w:color="auto"/>
              <w:right w:val="single" w:sz="8" w:space="0" w:color="auto"/>
            </w:tcBorders>
            <w:shd w:val="clear" w:color="auto" w:fill="auto"/>
            <w:hideMark/>
          </w:tcPr>
          <w:p w14:paraId="1BB778EC"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East Boundary</w:t>
            </w:r>
          </w:p>
        </w:tc>
        <w:tc>
          <w:tcPr>
            <w:tcW w:w="1717" w:type="dxa"/>
            <w:tcBorders>
              <w:top w:val="nil"/>
              <w:left w:val="nil"/>
              <w:bottom w:val="single" w:sz="8" w:space="0" w:color="auto"/>
              <w:right w:val="single" w:sz="8" w:space="0" w:color="auto"/>
            </w:tcBorders>
            <w:shd w:val="clear" w:color="auto" w:fill="auto"/>
            <w:hideMark/>
          </w:tcPr>
          <w:p w14:paraId="68A6C41B"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Ystrad Mynach</w:t>
            </w:r>
          </w:p>
        </w:tc>
        <w:tc>
          <w:tcPr>
            <w:tcW w:w="1856" w:type="dxa"/>
            <w:tcBorders>
              <w:top w:val="nil"/>
              <w:left w:val="nil"/>
              <w:bottom w:val="single" w:sz="8" w:space="0" w:color="auto"/>
              <w:right w:val="single" w:sz="8" w:space="0" w:color="auto"/>
            </w:tcBorders>
            <w:shd w:val="clear" w:color="auto" w:fill="auto"/>
            <w:hideMark/>
          </w:tcPr>
          <w:p w14:paraId="60BE3FDC"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Heath High Level</w:t>
            </w:r>
          </w:p>
        </w:tc>
        <w:tc>
          <w:tcPr>
            <w:tcW w:w="982" w:type="dxa"/>
            <w:tcBorders>
              <w:top w:val="nil"/>
              <w:left w:val="nil"/>
              <w:bottom w:val="single" w:sz="8" w:space="0" w:color="auto"/>
              <w:right w:val="single" w:sz="8" w:space="0" w:color="auto"/>
            </w:tcBorders>
            <w:shd w:val="clear" w:color="auto" w:fill="auto"/>
            <w:vAlign w:val="center"/>
            <w:hideMark/>
          </w:tcPr>
          <w:p w14:paraId="7DA4C504"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5.2.7</w:t>
            </w:r>
          </w:p>
        </w:tc>
        <w:tc>
          <w:tcPr>
            <w:tcW w:w="1119" w:type="dxa"/>
            <w:tcBorders>
              <w:top w:val="nil"/>
              <w:left w:val="nil"/>
              <w:bottom w:val="single" w:sz="8" w:space="0" w:color="auto"/>
              <w:right w:val="single" w:sz="8" w:space="0" w:color="auto"/>
            </w:tcBorders>
            <w:shd w:val="clear" w:color="auto" w:fill="auto"/>
            <w:vAlign w:val="center"/>
            <w:hideMark/>
          </w:tcPr>
          <w:p w14:paraId="35273273"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25448000</w:t>
            </w:r>
          </w:p>
        </w:tc>
        <w:tc>
          <w:tcPr>
            <w:tcW w:w="959" w:type="dxa"/>
            <w:tcBorders>
              <w:top w:val="nil"/>
              <w:left w:val="nil"/>
              <w:bottom w:val="single" w:sz="8" w:space="0" w:color="auto"/>
              <w:right w:val="single" w:sz="8" w:space="0" w:color="auto"/>
            </w:tcBorders>
            <w:shd w:val="clear" w:color="auto" w:fill="auto"/>
            <w:vAlign w:val="center"/>
            <w:hideMark/>
          </w:tcPr>
          <w:p w14:paraId="3BC73354"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6408F747"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47034FDC"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651B886E"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6C4DD82C"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016B05A0"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w:t>
            </w:r>
          </w:p>
        </w:tc>
        <w:tc>
          <w:tcPr>
            <w:tcW w:w="958" w:type="dxa"/>
            <w:tcBorders>
              <w:top w:val="nil"/>
              <w:left w:val="nil"/>
              <w:bottom w:val="single" w:sz="8" w:space="0" w:color="auto"/>
              <w:right w:val="single" w:sz="8" w:space="0" w:color="auto"/>
            </w:tcBorders>
            <w:shd w:val="clear" w:color="auto" w:fill="auto"/>
            <w:vAlign w:val="center"/>
            <w:hideMark/>
          </w:tcPr>
          <w:p w14:paraId="01C38580"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44E51FB8"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w:t>
            </w:r>
          </w:p>
        </w:tc>
        <w:tc>
          <w:tcPr>
            <w:tcW w:w="959" w:type="dxa"/>
            <w:tcBorders>
              <w:top w:val="nil"/>
              <w:left w:val="nil"/>
              <w:bottom w:val="single" w:sz="8" w:space="0" w:color="auto"/>
              <w:right w:val="single" w:sz="8" w:space="0" w:color="auto"/>
            </w:tcBorders>
            <w:shd w:val="clear" w:color="auto" w:fill="auto"/>
            <w:vAlign w:val="center"/>
            <w:hideMark/>
          </w:tcPr>
          <w:p w14:paraId="24FEBF3B"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r>
      <w:tr w:rsidR="0021145B" w:rsidRPr="002C4647" w14:paraId="6961AAA0" w14:textId="77777777" w:rsidTr="004F6610">
        <w:trPr>
          <w:trHeight w:val="315"/>
          <w:jc w:val="center"/>
        </w:trPr>
        <w:tc>
          <w:tcPr>
            <w:tcW w:w="1718" w:type="dxa"/>
            <w:tcBorders>
              <w:top w:val="nil"/>
              <w:left w:val="single" w:sz="8" w:space="0" w:color="auto"/>
              <w:bottom w:val="single" w:sz="8" w:space="0" w:color="auto"/>
              <w:right w:val="single" w:sz="8" w:space="0" w:color="auto"/>
            </w:tcBorders>
            <w:shd w:val="clear" w:color="auto" w:fill="auto"/>
            <w:hideMark/>
          </w:tcPr>
          <w:p w14:paraId="46B37C3A"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Pontypridd</w:t>
            </w:r>
          </w:p>
        </w:tc>
        <w:tc>
          <w:tcPr>
            <w:tcW w:w="1717" w:type="dxa"/>
            <w:tcBorders>
              <w:top w:val="nil"/>
              <w:left w:val="nil"/>
              <w:bottom w:val="single" w:sz="8" w:space="0" w:color="auto"/>
              <w:right w:val="single" w:sz="8" w:space="0" w:color="auto"/>
            </w:tcBorders>
            <w:shd w:val="clear" w:color="auto" w:fill="auto"/>
            <w:hideMark/>
          </w:tcPr>
          <w:p w14:paraId="6EB19C9A"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East Boundary</w:t>
            </w:r>
          </w:p>
        </w:tc>
        <w:tc>
          <w:tcPr>
            <w:tcW w:w="1856" w:type="dxa"/>
            <w:tcBorders>
              <w:top w:val="nil"/>
              <w:left w:val="nil"/>
              <w:bottom w:val="single" w:sz="8" w:space="0" w:color="auto"/>
              <w:right w:val="single" w:sz="8" w:space="0" w:color="auto"/>
            </w:tcBorders>
            <w:shd w:val="clear" w:color="auto" w:fill="auto"/>
            <w:hideMark/>
          </w:tcPr>
          <w:p w14:paraId="2ED1B07D"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Llandaf</w:t>
            </w:r>
          </w:p>
        </w:tc>
        <w:tc>
          <w:tcPr>
            <w:tcW w:w="982" w:type="dxa"/>
            <w:tcBorders>
              <w:top w:val="nil"/>
              <w:left w:val="nil"/>
              <w:bottom w:val="single" w:sz="8" w:space="0" w:color="auto"/>
              <w:right w:val="single" w:sz="8" w:space="0" w:color="auto"/>
            </w:tcBorders>
            <w:shd w:val="clear" w:color="auto" w:fill="auto"/>
            <w:vAlign w:val="center"/>
            <w:hideMark/>
          </w:tcPr>
          <w:p w14:paraId="3D6C7EA8"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5.3.1</w:t>
            </w:r>
          </w:p>
        </w:tc>
        <w:tc>
          <w:tcPr>
            <w:tcW w:w="1119" w:type="dxa"/>
            <w:tcBorders>
              <w:top w:val="nil"/>
              <w:left w:val="nil"/>
              <w:bottom w:val="single" w:sz="8" w:space="0" w:color="auto"/>
              <w:right w:val="single" w:sz="8" w:space="0" w:color="auto"/>
            </w:tcBorders>
            <w:shd w:val="clear" w:color="auto" w:fill="auto"/>
            <w:vAlign w:val="center"/>
            <w:hideMark/>
          </w:tcPr>
          <w:p w14:paraId="0643C54E"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25447000</w:t>
            </w:r>
          </w:p>
        </w:tc>
        <w:tc>
          <w:tcPr>
            <w:tcW w:w="959" w:type="dxa"/>
            <w:tcBorders>
              <w:top w:val="nil"/>
              <w:left w:val="nil"/>
              <w:bottom w:val="single" w:sz="8" w:space="0" w:color="auto"/>
              <w:right w:val="single" w:sz="8" w:space="0" w:color="auto"/>
            </w:tcBorders>
            <w:shd w:val="clear" w:color="auto" w:fill="auto"/>
            <w:vAlign w:val="center"/>
            <w:hideMark/>
          </w:tcPr>
          <w:p w14:paraId="70F505BE"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02EA4403"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w:t>
            </w:r>
          </w:p>
        </w:tc>
        <w:tc>
          <w:tcPr>
            <w:tcW w:w="959" w:type="dxa"/>
            <w:tcBorders>
              <w:top w:val="nil"/>
              <w:left w:val="nil"/>
              <w:bottom w:val="single" w:sz="8" w:space="0" w:color="auto"/>
              <w:right w:val="single" w:sz="8" w:space="0" w:color="auto"/>
            </w:tcBorders>
            <w:shd w:val="clear" w:color="auto" w:fill="auto"/>
            <w:vAlign w:val="center"/>
            <w:hideMark/>
          </w:tcPr>
          <w:p w14:paraId="703FCF79"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w:t>
            </w:r>
          </w:p>
        </w:tc>
        <w:tc>
          <w:tcPr>
            <w:tcW w:w="959" w:type="dxa"/>
            <w:tcBorders>
              <w:top w:val="nil"/>
              <w:left w:val="nil"/>
              <w:bottom w:val="single" w:sz="8" w:space="0" w:color="auto"/>
              <w:right w:val="single" w:sz="8" w:space="0" w:color="auto"/>
            </w:tcBorders>
            <w:shd w:val="clear" w:color="auto" w:fill="auto"/>
            <w:vAlign w:val="center"/>
            <w:hideMark/>
          </w:tcPr>
          <w:p w14:paraId="5B07517D"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w:t>
            </w:r>
          </w:p>
        </w:tc>
        <w:tc>
          <w:tcPr>
            <w:tcW w:w="958" w:type="dxa"/>
            <w:tcBorders>
              <w:top w:val="nil"/>
              <w:left w:val="nil"/>
              <w:bottom w:val="single" w:sz="8" w:space="0" w:color="auto"/>
              <w:right w:val="single" w:sz="8" w:space="0" w:color="auto"/>
            </w:tcBorders>
            <w:shd w:val="clear" w:color="auto" w:fill="auto"/>
            <w:vAlign w:val="center"/>
            <w:hideMark/>
          </w:tcPr>
          <w:p w14:paraId="42CE14FB"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w:t>
            </w:r>
          </w:p>
        </w:tc>
        <w:tc>
          <w:tcPr>
            <w:tcW w:w="959" w:type="dxa"/>
            <w:tcBorders>
              <w:top w:val="nil"/>
              <w:left w:val="nil"/>
              <w:bottom w:val="single" w:sz="8" w:space="0" w:color="auto"/>
              <w:right w:val="single" w:sz="8" w:space="0" w:color="auto"/>
            </w:tcBorders>
            <w:shd w:val="clear" w:color="auto" w:fill="auto"/>
            <w:vAlign w:val="center"/>
            <w:hideMark/>
          </w:tcPr>
          <w:p w14:paraId="7707C296"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w:t>
            </w:r>
          </w:p>
        </w:tc>
        <w:tc>
          <w:tcPr>
            <w:tcW w:w="958" w:type="dxa"/>
            <w:tcBorders>
              <w:top w:val="nil"/>
              <w:left w:val="nil"/>
              <w:bottom w:val="single" w:sz="8" w:space="0" w:color="auto"/>
              <w:right w:val="single" w:sz="8" w:space="0" w:color="auto"/>
            </w:tcBorders>
            <w:shd w:val="clear" w:color="auto" w:fill="auto"/>
            <w:vAlign w:val="center"/>
            <w:hideMark/>
          </w:tcPr>
          <w:p w14:paraId="7FC0F9C9"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293B999E"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w:t>
            </w:r>
          </w:p>
        </w:tc>
        <w:tc>
          <w:tcPr>
            <w:tcW w:w="959" w:type="dxa"/>
            <w:tcBorders>
              <w:top w:val="nil"/>
              <w:left w:val="nil"/>
              <w:bottom w:val="single" w:sz="8" w:space="0" w:color="auto"/>
              <w:right w:val="single" w:sz="8" w:space="0" w:color="auto"/>
            </w:tcBorders>
            <w:shd w:val="clear" w:color="auto" w:fill="auto"/>
            <w:vAlign w:val="center"/>
            <w:hideMark/>
          </w:tcPr>
          <w:p w14:paraId="6E811724"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r>
      <w:tr w:rsidR="0021145B" w:rsidRPr="002C4647" w14:paraId="557E19EC" w14:textId="77777777" w:rsidTr="004F6610">
        <w:trPr>
          <w:trHeight w:val="315"/>
          <w:jc w:val="center"/>
        </w:trPr>
        <w:tc>
          <w:tcPr>
            <w:tcW w:w="1718" w:type="dxa"/>
            <w:tcBorders>
              <w:top w:val="nil"/>
              <w:left w:val="single" w:sz="8" w:space="0" w:color="auto"/>
              <w:bottom w:val="single" w:sz="8" w:space="0" w:color="auto"/>
              <w:right w:val="single" w:sz="8" w:space="0" w:color="auto"/>
            </w:tcBorders>
            <w:shd w:val="clear" w:color="auto" w:fill="auto"/>
            <w:hideMark/>
          </w:tcPr>
          <w:p w14:paraId="62DBA15A"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Treherbert</w:t>
            </w:r>
          </w:p>
        </w:tc>
        <w:tc>
          <w:tcPr>
            <w:tcW w:w="1717" w:type="dxa"/>
            <w:tcBorders>
              <w:top w:val="nil"/>
              <w:left w:val="nil"/>
              <w:bottom w:val="single" w:sz="8" w:space="0" w:color="auto"/>
              <w:right w:val="single" w:sz="8" w:space="0" w:color="auto"/>
            </w:tcBorders>
            <w:shd w:val="clear" w:color="auto" w:fill="auto"/>
            <w:hideMark/>
          </w:tcPr>
          <w:p w14:paraId="1EC9E2BF"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East Boundary</w:t>
            </w:r>
          </w:p>
        </w:tc>
        <w:tc>
          <w:tcPr>
            <w:tcW w:w="1856" w:type="dxa"/>
            <w:tcBorders>
              <w:top w:val="nil"/>
              <w:left w:val="nil"/>
              <w:bottom w:val="single" w:sz="8" w:space="0" w:color="auto"/>
              <w:right w:val="single" w:sz="8" w:space="0" w:color="auto"/>
            </w:tcBorders>
            <w:shd w:val="clear" w:color="auto" w:fill="auto"/>
            <w:hideMark/>
          </w:tcPr>
          <w:p w14:paraId="420C8630"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Llandaf</w:t>
            </w:r>
          </w:p>
        </w:tc>
        <w:tc>
          <w:tcPr>
            <w:tcW w:w="982" w:type="dxa"/>
            <w:tcBorders>
              <w:top w:val="nil"/>
              <w:left w:val="nil"/>
              <w:bottom w:val="single" w:sz="8" w:space="0" w:color="auto"/>
              <w:right w:val="single" w:sz="8" w:space="0" w:color="auto"/>
            </w:tcBorders>
            <w:shd w:val="clear" w:color="auto" w:fill="auto"/>
            <w:vAlign w:val="center"/>
            <w:hideMark/>
          </w:tcPr>
          <w:p w14:paraId="7584C03E"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5.3.2</w:t>
            </w:r>
          </w:p>
        </w:tc>
        <w:tc>
          <w:tcPr>
            <w:tcW w:w="1119" w:type="dxa"/>
            <w:tcBorders>
              <w:top w:val="nil"/>
              <w:left w:val="nil"/>
              <w:bottom w:val="single" w:sz="8" w:space="0" w:color="auto"/>
              <w:right w:val="single" w:sz="8" w:space="0" w:color="auto"/>
            </w:tcBorders>
            <w:shd w:val="clear" w:color="auto" w:fill="auto"/>
            <w:vAlign w:val="center"/>
            <w:hideMark/>
          </w:tcPr>
          <w:p w14:paraId="00CFFE71"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25447000</w:t>
            </w:r>
          </w:p>
        </w:tc>
        <w:tc>
          <w:tcPr>
            <w:tcW w:w="959" w:type="dxa"/>
            <w:tcBorders>
              <w:top w:val="nil"/>
              <w:left w:val="nil"/>
              <w:bottom w:val="single" w:sz="8" w:space="0" w:color="auto"/>
              <w:right w:val="single" w:sz="8" w:space="0" w:color="auto"/>
            </w:tcBorders>
            <w:shd w:val="clear" w:color="auto" w:fill="auto"/>
            <w:vAlign w:val="center"/>
            <w:hideMark/>
          </w:tcPr>
          <w:p w14:paraId="4660E887"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0EC554B8"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32</w:t>
            </w:r>
          </w:p>
        </w:tc>
        <w:tc>
          <w:tcPr>
            <w:tcW w:w="959" w:type="dxa"/>
            <w:tcBorders>
              <w:top w:val="nil"/>
              <w:left w:val="nil"/>
              <w:bottom w:val="single" w:sz="8" w:space="0" w:color="auto"/>
              <w:right w:val="single" w:sz="8" w:space="0" w:color="auto"/>
            </w:tcBorders>
            <w:shd w:val="clear" w:color="auto" w:fill="auto"/>
            <w:vAlign w:val="center"/>
            <w:hideMark/>
          </w:tcPr>
          <w:p w14:paraId="434FD556"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68B80A73"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7775BF2E"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27</w:t>
            </w:r>
          </w:p>
        </w:tc>
        <w:tc>
          <w:tcPr>
            <w:tcW w:w="959" w:type="dxa"/>
            <w:tcBorders>
              <w:top w:val="nil"/>
              <w:left w:val="nil"/>
              <w:bottom w:val="single" w:sz="8" w:space="0" w:color="auto"/>
              <w:right w:val="single" w:sz="8" w:space="0" w:color="auto"/>
            </w:tcBorders>
            <w:shd w:val="clear" w:color="auto" w:fill="auto"/>
            <w:vAlign w:val="center"/>
            <w:hideMark/>
          </w:tcPr>
          <w:p w14:paraId="7B344D01"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32</w:t>
            </w:r>
          </w:p>
        </w:tc>
        <w:tc>
          <w:tcPr>
            <w:tcW w:w="958" w:type="dxa"/>
            <w:tcBorders>
              <w:top w:val="nil"/>
              <w:left w:val="nil"/>
              <w:bottom w:val="single" w:sz="8" w:space="0" w:color="auto"/>
              <w:right w:val="single" w:sz="8" w:space="0" w:color="auto"/>
            </w:tcBorders>
            <w:shd w:val="clear" w:color="auto" w:fill="auto"/>
            <w:vAlign w:val="center"/>
            <w:hideMark/>
          </w:tcPr>
          <w:p w14:paraId="207B24F6"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16</w:t>
            </w:r>
          </w:p>
        </w:tc>
        <w:tc>
          <w:tcPr>
            <w:tcW w:w="958" w:type="dxa"/>
            <w:tcBorders>
              <w:top w:val="nil"/>
              <w:left w:val="nil"/>
              <w:bottom w:val="single" w:sz="8" w:space="0" w:color="auto"/>
              <w:right w:val="single" w:sz="8" w:space="0" w:color="auto"/>
            </w:tcBorders>
            <w:shd w:val="clear" w:color="auto" w:fill="auto"/>
            <w:vAlign w:val="center"/>
            <w:hideMark/>
          </w:tcPr>
          <w:p w14:paraId="2F45C61D"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16</w:t>
            </w:r>
          </w:p>
        </w:tc>
        <w:tc>
          <w:tcPr>
            <w:tcW w:w="959" w:type="dxa"/>
            <w:tcBorders>
              <w:top w:val="nil"/>
              <w:left w:val="nil"/>
              <w:bottom w:val="single" w:sz="8" w:space="0" w:color="auto"/>
              <w:right w:val="single" w:sz="8" w:space="0" w:color="auto"/>
            </w:tcBorders>
            <w:shd w:val="clear" w:color="auto" w:fill="auto"/>
            <w:vAlign w:val="center"/>
            <w:hideMark/>
          </w:tcPr>
          <w:p w14:paraId="22CE0AB9"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14</w:t>
            </w:r>
          </w:p>
        </w:tc>
      </w:tr>
      <w:tr w:rsidR="0021145B" w:rsidRPr="002C4647" w14:paraId="44AD8F03" w14:textId="77777777" w:rsidTr="004F6610">
        <w:trPr>
          <w:trHeight w:val="315"/>
          <w:jc w:val="center"/>
        </w:trPr>
        <w:tc>
          <w:tcPr>
            <w:tcW w:w="1718" w:type="dxa"/>
            <w:tcBorders>
              <w:top w:val="nil"/>
              <w:left w:val="single" w:sz="8" w:space="0" w:color="auto"/>
              <w:bottom w:val="single" w:sz="8" w:space="0" w:color="auto"/>
              <w:right w:val="single" w:sz="8" w:space="0" w:color="auto"/>
            </w:tcBorders>
            <w:shd w:val="clear" w:color="auto" w:fill="auto"/>
            <w:hideMark/>
          </w:tcPr>
          <w:p w14:paraId="61B54DD8"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East Boundary</w:t>
            </w:r>
          </w:p>
        </w:tc>
        <w:tc>
          <w:tcPr>
            <w:tcW w:w="1717" w:type="dxa"/>
            <w:tcBorders>
              <w:top w:val="nil"/>
              <w:left w:val="nil"/>
              <w:bottom w:val="single" w:sz="8" w:space="0" w:color="auto"/>
              <w:right w:val="single" w:sz="8" w:space="0" w:color="auto"/>
            </w:tcBorders>
            <w:shd w:val="clear" w:color="auto" w:fill="auto"/>
            <w:hideMark/>
          </w:tcPr>
          <w:p w14:paraId="037852E1"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Pontypridd</w:t>
            </w:r>
          </w:p>
        </w:tc>
        <w:tc>
          <w:tcPr>
            <w:tcW w:w="1856" w:type="dxa"/>
            <w:tcBorders>
              <w:top w:val="nil"/>
              <w:left w:val="nil"/>
              <w:bottom w:val="single" w:sz="8" w:space="0" w:color="auto"/>
              <w:right w:val="single" w:sz="8" w:space="0" w:color="auto"/>
            </w:tcBorders>
            <w:shd w:val="clear" w:color="auto" w:fill="auto"/>
            <w:hideMark/>
          </w:tcPr>
          <w:p w14:paraId="3A103B6F"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Llandaf</w:t>
            </w:r>
          </w:p>
        </w:tc>
        <w:tc>
          <w:tcPr>
            <w:tcW w:w="982" w:type="dxa"/>
            <w:tcBorders>
              <w:top w:val="nil"/>
              <w:left w:val="nil"/>
              <w:bottom w:val="single" w:sz="8" w:space="0" w:color="auto"/>
              <w:right w:val="single" w:sz="8" w:space="0" w:color="auto"/>
            </w:tcBorders>
            <w:shd w:val="clear" w:color="auto" w:fill="auto"/>
            <w:vAlign w:val="center"/>
            <w:hideMark/>
          </w:tcPr>
          <w:p w14:paraId="1BC4E5EC"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5.3.3</w:t>
            </w:r>
          </w:p>
        </w:tc>
        <w:tc>
          <w:tcPr>
            <w:tcW w:w="1119" w:type="dxa"/>
            <w:tcBorders>
              <w:top w:val="nil"/>
              <w:left w:val="nil"/>
              <w:bottom w:val="single" w:sz="8" w:space="0" w:color="auto"/>
              <w:right w:val="single" w:sz="8" w:space="0" w:color="auto"/>
            </w:tcBorders>
            <w:shd w:val="clear" w:color="auto" w:fill="auto"/>
            <w:vAlign w:val="center"/>
            <w:hideMark/>
          </w:tcPr>
          <w:p w14:paraId="6BB544FB"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25447000</w:t>
            </w:r>
          </w:p>
        </w:tc>
        <w:tc>
          <w:tcPr>
            <w:tcW w:w="959" w:type="dxa"/>
            <w:tcBorders>
              <w:top w:val="nil"/>
              <w:left w:val="nil"/>
              <w:bottom w:val="single" w:sz="8" w:space="0" w:color="auto"/>
              <w:right w:val="single" w:sz="8" w:space="0" w:color="auto"/>
            </w:tcBorders>
            <w:shd w:val="clear" w:color="auto" w:fill="auto"/>
            <w:vAlign w:val="center"/>
            <w:hideMark/>
          </w:tcPr>
          <w:p w14:paraId="24243E82"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1D7EB54E"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w:t>
            </w:r>
          </w:p>
        </w:tc>
        <w:tc>
          <w:tcPr>
            <w:tcW w:w="959" w:type="dxa"/>
            <w:tcBorders>
              <w:top w:val="nil"/>
              <w:left w:val="nil"/>
              <w:bottom w:val="single" w:sz="8" w:space="0" w:color="auto"/>
              <w:right w:val="single" w:sz="8" w:space="0" w:color="auto"/>
            </w:tcBorders>
            <w:shd w:val="clear" w:color="auto" w:fill="auto"/>
            <w:vAlign w:val="center"/>
            <w:hideMark/>
          </w:tcPr>
          <w:p w14:paraId="20FE2E08"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5238A154"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6191E4BC"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w:t>
            </w:r>
          </w:p>
        </w:tc>
        <w:tc>
          <w:tcPr>
            <w:tcW w:w="959" w:type="dxa"/>
            <w:tcBorders>
              <w:top w:val="nil"/>
              <w:left w:val="nil"/>
              <w:bottom w:val="single" w:sz="8" w:space="0" w:color="auto"/>
              <w:right w:val="single" w:sz="8" w:space="0" w:color="auto"/>
            </w:tcBorders>
            <w:shd w:val="clear" w:color="auto" w:fill="auto"/>
            <w:vAlign w:val="center"/>
            <w:hideMark/>
          </w:tcPr>
          <w:p w14:paraId="3500FC9B"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w:t>
            </w:r>
          </w:p>
        </w:tc>
        <w:tc>
          <w:tcPr>
            <w:tcW w:w="958" w:type="dxa"/>
            <w:tcBorders>
              <w:top w:val="nil"/>
              <w:left w:val="nil"/>
              <w:bottom w:val="single" w:sz="8" w:space="0" w:color="auto"/>
              <w:right w:val="single" w:sz="8" w:space="0" w:color="auto"/>
            </w:tcBorders>
            <w:shd w:val="clear" w:color="auto" w:fill="auto"/>
            <w:vAlign w:val="center"/>
            <w:hideMark/>
          </w:tcPr>
          <w:p w14:paraId="01E786E7"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2A2EEF10"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w:t>
            </w:r>
          </w:p>
        </w:tc>
        <w:tc>
          <w:tcPr>
            <w:tcW w:w="959" w:type="dxa"/>
            <w:tcBorders>
              <w:top w:val="nil"/>
              <w:left w:val="nil"/>
              <w:bottom w:val="single" w:sz="8" w:space="0" w:color="auto"/>
              <w:right w:val="single" w:sz="8" w:space="0" w:color="auto"/>
            </w:tcBorders>
            <w:shd w:val="clear" w:color="auto" w:fill="auto"/>
            <w:vAlign w:val="center"/>
            <w:hideMark/>
          </w:tcPr>
          <w:p w14:paraId="6595F38F"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w:t>
            </w:r>
          </w:p>
        </w:tc>
      </w:tr>
      <w:tr w:rsidR="0021145B" w:rsidRPr="002C4647" w14:paraId="60B71101" w14:textId="77777777" w:rsidTr="004F6610">
        <w:trPr>
          <w:trHeight w:val="315"/>
          <w:jc w:val="center"/>
        </w:trPr>
        <w:tc>
          <w:tcPr>
            <w:tcW w:w="1718" w:type="dxa"/>
            <w:tcBorders>
              <w:top w:val="nil"/>
              <w:left w:val="single" w:sz="8" w:space="0" w:color="auto"/>
              <w:bottom w:val="single" w:sz="8" w:space="0" w:color="auto"/>
              <w:right w:val="single" w:sz="8" w:space="0" w:color="auto"/>
            </w:tcBorders>
            <w:shd w:val="clear" w:color="auto" w:fill="auto"/>
            <w:hideMark/>
          </w:tcPr>
          <w:p w14:paraId="51544CAA"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East Boundary</w:t>
            </w:r>
          </w:p>
        </w:tc>
        <w:tc>
          <w:tcPr>
            <w:tcW w:w="1717" w:type="dxa"/>
            <w:tcBorders>
              <w:top w:val="nil"/>
              <w:left w:val="nil"/>
              <w:bottom w:val="single" w:sz="8" w:space="0" w:color="auto"/>
              <w:right w:val="single" w:sz="8" w:space="0" w:color="auto"/>
            </w:tcBorders>
            <w:shd w:val="clear" w:color="auto" w:fill="auto"/>
            <w:hideMark/>
          </w:tcPr>
          <w:p w14:paraId="2A0E0926"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Treherbert</w:t>
            </w:r>
          </w:p>
        </w:tc>
        <w:tc>
          <w:tcPr>
            <w:tcW w:w="1856" w:type="dxa"/>
            <w:tcBorders>
              <w:top w:val="nil"/>
              <w:left w:val="nil"/>
              <w:bottom w:val="single" w:sz="8" w:space="0" w:color="auto"/>
              <w:right w:val="single" w:sz="8" w:space="0" w:color="auto"/>
            </w:tcBorders>
            <w:shd w:val="clear" w:color="auto" w:fill="auto"/>
            <w:hideMark/>
          </w:tcPr>
          <w:p w14:paraId="7781C627"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Llandaf</w:t>
            </w:r>
          </w:p>
        </w:tc>
        <w:tc>
          <w:tcPr>
            <w:tcW w:w="982" w:type="dxa"/>
            <w:tcBorders>
              <w:top w:val="nil"/>
              <w:left w:val="nil"/>
              <w:bottom w:val="single" w:sz="8" w:space="0" w:color="auto"/>
              <w:right w:val="single" w:sz="8" w:space="0" w:color="auto"/>
            </w:tcBorders>
            <w:shd w:val="clear" w:color="auto" w:fill="auto"/>
            <w:vAlign w:val="center"/>
            <w:hideMark/>
          </w:tcPr>
          <w:p w14:paraId="489BADB8"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5.3.4</w:t>
            </w:r>
          </w:p>
        </w:tc>
        <w:tc>
          <w:tcPr>
            <w:tcW w:w="1119" w:type="dxa"/>
            <w:tcBorders>
              <w:top w:val="nil"/>
              <w:left w:val="nil"/>
              <w:bottom w:val="single" w:sz="8" w:space="0" w:color="auto"/>
              <w:right w:val="single" w:sz="8" w:space="0" w:color="auto"/>
            </w:tcBorders>
            <w:shd w:val="clear" w:color="auto" w:fill="auto"/>
            <w:vAlign w:val="center"/>
            <w:hideMark/>
          </w:tcPr>
          <w:p w14:paraId="176446E2"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25447000</w:t>
            </w:r>
          </w:p>
        </w:tc>
        <w:tc>
          <w:tcPr>
            <w:tcW w:w="959" w:type="dxa"/>
            <w:tcBorders>
              <w:top w:val="nil"/>
              <w:left w:val="nil"/>
              <w:bottom w:val="single" w:sz="8" w:space="0" w:color="auto"/>
              <w:right w:val="single" w:sz="8" w:space="0" w:color="auto"/>
            </w:tcBorders>
            <w:shd w:val="clear" w:color="auto" w:fill="auto"/>
            <w:vAlign w:val="center"/>
            <w:hideMark/>
          </w:tcPr>
          <w:p w14:paraId="7D001A2C"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07F91488"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32</w:t>
            </w:r>
          </w:p>
        </w:tc>
        <w:tc>
          <w:tcPr>
            <w:tcW w:w="959" w:type="dxa"/>
            <w:tcBorders>
              <w:top w:val="nil"/>
              <w:left w:val="nil"/>
              <w:bottom w:val="single" w:sz="8" w:space="0" w:color="auto"/>
              <w:right w:val="single" w:sz="8" w:space="0" w:color="auto"/>
            </w:tcBorders>
            <w:shd w:val="clear" w:color="auto" w:fill="auto"/>
            <w:vAlign w:val="center"/>
            <w:hideMark/>
          </w:tcPr>
          <w:p w14:paraId="79955356"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w:t>
            </w:r>
          </w:p>
        </w:tc>
        <w:tc>
          <w:tcPr>
            <w:tcW w:w="959" w:type="dxa"/>
            <w:tcBorders>
              <w:top w:val="nil"/>
              <w:left w:val="nil"/>
              <w:bottom w:val="single" w:sz="8" w:space="0" w:color="auto"/>
              <w:right w:val="single" w:sz="8" w:space="0" w:color="auto"/>
            </w:tcBorders>
            <w:shd w:val="clear" w:color="auto" w:fill="auto"/>
            <w:vAlign w:val="center"/>
            <w:hideMark/>
          </w:tcPr>
          <w:p w14:paraId="70AAF157"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w:t>
            </w:r>
          </w:p>
        </w:tc>
        <w:tc>
          <w:tcPr>
            <w:tcW w:w="958" w:type="dxa"/>
            <w:tcBorders>
              <w:top w:val="nil"/>
              <w:left w:val="nil"/>
              <w:bottom w:val="single" w:sz="8" w:space="0" w:color="auto"/>
              <w:right w:val="single" w:sz="8" w:space="0" w:color="auto"/>
            </w:tcBorders>
            <w:shd w:val="clear" w:color="auto" w:fill="auto"/>
            <w:vAlign w:val="center"/>
            <w:hideMark/>
          </w:tcPr>
          <w:p w14:paraId="68F99468"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27</w:t>
            </w:r>
          </w:p>
        </w:tc>
        <w:tc>
          <w:tcPr>
            <w:tcW w:w="959" w:type="dxa"/>
            <w:tcBorders>
              <w:top w:val="nil"/>
              <w:left w:val="nil"/>
              <w:bottom w:val="single" w:sz="8" w:space="0" w:color="auto"/>
              <w:right w:val="single" w:sz="8" w:space="0" w:color="auto"/>
            </w:tcBorders>
            <w:shd w:val="clear" w:color="auto" w:fill="auto"/>
            <w:vAlign w:val="center"/>
            <w:hideMark/>
          </w:tcPr>
          <w:p w14:paraId="49BF5916"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32</w:t>
            </w:r>
          </w:p>
        </w:tc>
        <w:tc>
          <w:tcPr>
            <w:tcW w:w="958" w:type="dxa"/>
            <w:tcBorders>
              <w:top w:val="nil"/>
              <w:left w:val="nil"/>
              <w:bottom w:val="single" w:sz="8" w:space="0" w:color="auto"/>
              <w:right w:val="single" w:sz="8" w:space="0" w:color="auto"/>
            </w:tcBorders>
            <w:shd w:val="clear" w:color="auto" w:fill="auto"/>
            <w:vAlign w:val="center"/>
            <w:hideMark/>
          </w:tcPr>
          <w:p w14:paraId="4CC96BC5"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16</w:t>
            </w:r>
          </w:p>
        </w:tc>
        <w:tc>
          <w:tcPr>
            <w:tcW w:w="958" w:type="dxa"/>
            <w:tcBorders>
              <w:top w:val="nil"/>
              <w:left w:val="nil"/>
              <w:bottom w:val="single" w:sz="8" w:space="0" w:color="auto"/>
              <w:right w:val="single" w:sz="8" w:space="0" w:color="auto"/>
            </w:tcBorders>
            <w:shd w:val="clear" w:color="auto" w:fill="auto"/>
            <w:vAlign w:val="center"/>
            <w:hideMark/>
          </w:tcPr>
          <w:p w14:paraId="6638490B"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16</w:t>
            </w:r>
          </w:p>
        </w:tc>
        <w:tc>
          <w:tcPr>
            <w:tcW w:w="959" w:type="dxa"/>
            <w:tcBorders>
              <w:top w:val="nil"/>
              <w:left w:val="nil"/>
              <w:bottom w:val="single" w:sz="8" w:space="0" w:color="auto"/>
              <w:right w:val="single" w:sz="8" w:space="0" w:color="auto"/>
            </w:tcBorders>
            <w:shd w:val="clear" w:color="auto" w:fill="auto"/>
            <w:vAlign w:val="center"/>
            <w:hideMark/>
          </w:tcPr>
          <w:p w14:paraId="18571B17"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14</w:t>
            </w:r>
          </w:p>
        </w:tc>
      </w:tr>
      <w:tr w:rsidR="0021145B" w:rsidRPr="002C4647" w14:paraId="2F2A8E42" w14:textId="77777777" w:rsidTr="004F6610">
        <w:trPr>
          <w:trHeight w:val="525"/>
          <w:jc w:val="center"/>
        </w:trPr>
        <w:tc>
          <w:tcPr>
            <w:tcW w:w="1718" w:type="dxa"/>
            <w:tcBorders>
              <w:top w:val="nil"/>
              <w:left w:val="single" w:sz="8" w:space="0" w:color="auto"/>
              <w:bottom w:val="single" w:sz="8" w:space="0" w:color="auto"/>
              <w:right w:val="single" w:sz="8" w:space="0" w:color="auto"/>
            </w:tcBorders>
            <w:shd w:val="clear" w:color="auto" w:fill="auto"/>
            <w:hideMark/>
          </w:tcPr>
          <w:p w14:paraId="6A14306C"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East Boundary</w:t>
            </w:r>
          </w:p>
        </w:tc>
        <w:tc>
          <w:tcPr>
            <w:tcW w:w="1717" w:type="dxa"/>
            <w:tcBorders>
              <w:top w:val="nil"/>
              <w:left w:val="nil"/>
              <w:bottom w:val="single" w:sz="8" w:space="0" w:color="auto"/>
              <w:right w:val="single" w:sz="8" w:space="0" w:color="auto"/>
            </w:tcBorders>
            <w:shd w:val="clear" w:color="auto" w:fill="auto"/>
            <w:hideMark/>
          </w:tcPr>
          <w:p w14:paraId="23929001"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Cardiff Queen Street</w:t>
            </w:r>
          </w:p>
        </w:tc>
        <w:tc>
          <w:tcPr>
            <w:tcW w:w="1856" w:type="dxa"/>
            <w:tcBorders>
              <w:top w:val="nil"/>
              <w:left w:val="nil"/>
              <w:bottom w:val="single" w:sz="8" w:space="0" w:color="auto"/>
              <w:right w:val="single" w:sz="8" w:space="0" w:color="auto"/>
            </w:tcBorders>
            <w:shd w:val="clear" w:color="auto" w:fill="auto"/>
            <w:hideMark/>
          </w:tcPr>
          <w:p w14:paraId="48AB3800"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 </w:t>
            </w:r>
          </w:p>
        </w:tc>
        <w:tc>
          <w:tcPr>
            <w:tcW w:w="982" w:type="dxa"/>
            <w:tcBorders>
              <w:top w:val="nil"/>
              <w:left w:val="nil"/>
              <w:bottom w:val="single" w:sz="8" w:space="0" w:color="auto"/>
              <w:right w:val="single" w:sz="8" w:space="0" w:color="auto"/>
            </w:tcBorders>
            <w:shd w:val="clear" w:color="auto" w:fill="auto"/>
            <w:vAlign w:val="center"/>
            <w:hideMark/>
          </w:tcPr>
          <w:p w14:paraId="6B903655"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5.3.5</w:t>
            </w:r>
          </w:p>
        </w:tc>
        <w:tc>
          <w:tcPr>
            <w:tcW w:w="1119" w:type="dxa"/>
            <w:tcBorders>
              <w:top w:val="nil"/>
              <w:left w:val="nil"/>
              <w:bottom w:val="single" w:sz="8" w:space="0" w:color="auto"/>
              <w:right w:val="single" w:sz="8" w:space="0" w:color="auto"/>
            </w:tcBorders>
            <w:shd w:val="clear" w:color="auto" w:fill="auto"/>
            <w:vAlign w:val="center"/>
            <w:hideMark/>
          </w:tcPr>
          <w:p w14:paraId="16814F05"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25447000</w:t>
            </w:r>
          </w:p>
        </w:tc>
        <w:tc>
          <w:tcPr>
            <w:tcW w:w="959" w:type="dxa"/>
            <w:tcBorders>
              <w:top w:val="nil"/>
              <w:left w:val="nil"/>
              <w:bottom w:val="single" w:sz="8" w:space="0" w:color="auto"/>
              <w:right w:val="single" w:sz="8" w:space="0" w:color="auto"/>
            </w:tcBorders>
            <w:shd w:val="clear" w:color="auto" w:fill="auto"/>
            <w:vAlign w:val="center"/>
            <w:hideMark/>
          </w:tcPr>
          <w:p w14:paraId="79C13B45"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050BB8B6"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2DB9CE4C"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4C2C0B95"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50C52207"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35B74AA6"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w:t>
            </w:r>
          </w:p>
        </w:tc>
        <w:tc>
          <w:tcPr>
            <w:tcW w:w="958" w:type="dxa"/>
            <w:tcBorders>
              <w:top w:val="nil"/>
              <w:left w:val="nil"/>
              <w:bottom w:val="single" w:sz="8" w:space="0" w:color="auto"/>
              <w:right w:val="single" w:sz="8" w:space="0" w:color="auto"/>
            </w:tcBorders>
            <w:shd w:val="clear" w:color="auto" w:fill="auto"/>
            <w:vAlign w:val="center"/>
            <w:hideMark/>
          </w:tcPr>
          <w:p w14:paraId="53B78F8E"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440B1ED7"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w:t>
            </w:r>
          </w:p>
        </w:tc>
        <w:tc>
          <w:tcPr>
            <w:tcW w:w="959" w:type="dxa"/>
            <w:tcBorders>
              <w:top w:val="nil"/>
              <w:left w:val="nil"/>
              <w:bottom w:val="single" w:sz="8" w:space="0" w:color="auto"/>
              <w:right w:val="single" w:sz="8" w:space="0" w:color="auto"/>
            </w:tcBorders>
            <w:shd w:val="clear" w:color="auto" w:fill="auto"/>
            <w:vAlign w:val="center"/>
            <w:hideMark/>
          </w:tcPr>
          <w:p w14:paraId="79AAF94A"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12</w:t>
            </w:r>
          </w:p>
        </w:tc>
      </w:tr>
      <w:tr w:rsidR="0021145B" w:rsidRPr="002C4647" w14:paraId="3240A2E7" w14:textId="77777777" w:rsidTr="004F6610">
        <w:trPr>
          <w:trHeight w:val="525"/>
          <w:jc w:val="center"/>
        </w:trPr>
        <w:tc>
          <w:tcPr>
            <w:tcW w:w="1718" w:type="dxa"/>
            <w:tcBorders>
              <w:top w:val="nil"/>
              <w:left w:val="single" w:sz="8" w:space="0" w:color="auto"/>
              <w:bottom w:val="single" w:sz="8" w:space="0" w:color="auto"/>
              <w:right w:val="single" w:sz="8" w:space="0" w:color="auto"/>
            </w:tcBorders>
            <w:shd w:val="clear" w:color="auto" w:fill="auto"/>
            <w:hideMark/>
          </w:tcPr>
          <w:p w14:paraId="0EA055EB"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Cardiff Queen Street</w:t>
            </w:r>
          </w:p>
        </w:tc>
        <w:tc>
          <w:tcPr>
            <w:tcW w:w="1717" w:type="dxa"/>
            <w:tcBorders>
              <w:top w:val="nil"/>
              <w:left w:val="nil"/>
              <w:bottom w:val="single" w:sz="8" w:space="0" w:color="auto"/>
              <w:right w:val="single" w:sz="8" w:space="0" w:color="auto"/>
            </w:tcBorders>
            <w:shd w:val="clear" w:color="auto" w:fill="auto"/>
            <w:hideMark/>
          </w:tcPr>
          <w:p w14:paraId="380CC6FA"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East Boundary</w:t>
            </w:r>
          </w:p>
        </w:tc>
        <w:tc>
          <w:tcPr>
            <w:tcW w:w="1856" w:type="dxa"/>
            <w:tcBorders>
              <w:top w:val="nil"/>
              <w:left w:val="nil"/>
              <w:bottom w:val="single" w:sz="8" w:space="0" w:color="auto"/>
              <w:right w:val="single" w:sz="8" w:space="0" w:color="auto"/>
            </w:tcBorders>
            <w:shd w:val="clear" w:color="auto" w:fill="auto"/>
            <w:hideMark/>
          </w:tcPr>
          <w:p w14:paraId="5D3A3DE9"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 </w:t>
            </w:r>
          </w:p>
        </w:tc>
        <w:tc>
          <w:tcPr>
            <w:tcW w:w="982" w:type="dxa"/>
            <w:tcBorders>
              <w:top w:val="nil"/>
              <w:left w:val="nil"/>
              <w:bottom w:val="single" w:sz="8" w:space="0" w:color="auto"/>
              <w:right w:val="single" w:sz="8" w:space="0" w:color="auto"/>
            </w:tcBorders>
            <w:shd w:val="clear" w:color="auto" w:fill="auto"/>
            <w:vAlign w:val="center"/>
            <w:hideMark/>
          </w:tcPr>
          <w:p w14:paraId="1E65EC5D"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5.3.6</w:t>
            </w:r>
          </w:p>
        </w:tc>
        <w:tc>
          <w:tcPr>
            <w:tcW w:w="1119" w:type="dxa"/>
            <w:tcBorders>
              <w:top w:val="nil"/>
              <w:left w:val="nil"/>
              <w:bottom w:val="single" w:sz="8" w:space="0" w:color="auto"/>
              <w:right w:val="single" w:sz="8" w:space="0" w:color="auto"/>
            </w:tcBorders>
            <w:shd w:val="clear" w:color="auto" w:fill="auto"/>
            <w:vAlign w:val="center"/>
            <w:hideMark/>
          </w:tcPr>
          <w:p w14:paraId="472961A9"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25447000</w:t>
            </w:r>
          </w:p>
        </w:tc>
        <w:tc>
          <w:tcPr>
            <w:tcW w:w="959" w:type="dxa"/>
            <w:tcBorders>
              <w:top w:val="nil"/>
              <w:left w:val="nil"/>
              <w:bottom w:val="single" w:sz="8" w:space="0" w:color="auto"/>
              <w:right w:val="single" w:sz="8" w:space="0" w:color="auto"/>
            </w:tcBorders>
            <w:shd w:val="clear" w:color="auto" w:fill="auto"/>
            <w:vAlign w:val="center"/>
            <w:hideMark/>
          </w:tcPr>
          <w:p w14:paraId="19945AE0"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6B6F0BFA"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1E2B7666"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0469F535"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6FF0B709"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00AACABC"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33304884"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5E5ACEF6"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5CC2A4FF"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13</w:t>
            </w:r>
          </w:p>
        </w:tc>
      </w:tr>
      <w:tr w:rsidR="0021145B" w:rsidRPr="002C4647" w14:paraId="17B44F59" w14:textId="77777777" w:rsidTr="004F6610">
        <w:trPr>
          <w:trHeight w:val="315"/>
          <w:jc w:val="center"/>
        </w:trPr>
        <w:tc>
          <w:tcPr>
            <w:tcW w:w="1718" w:type="dxa"/>
            <w:tcBorders>
              <w:top w:val="nil"/>
              <w:left w:val="single" w:sz="8" w:space="0" w:color="auto"/>
              <w:bottom w:val="single" w:sz="8" w:space="0" w:color="auto"/>
              <w:right w:val="single" w:sz="8" w:space="0" w:color="auto"/>
            </w:tcBorders>
            <w:shd w:val="clear" w:color="auto" w:fill="auto"/>
            <w:hideMark/>
          </w:tcPr>
          <w:p w14:paraId="74B650B5"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Merthyr Tydfil</w:t>
            </w:r>
          </w:p>
        </w:tc>
        <w:tc>
          <w:tcPr>
            <w:tcW w:w="1717" w:type="dxa"/>
            <w:tcBorders>
              <w:top w:val="nil"/>
              <w:left w:val="nil"/>
              <w:bottom w:val="single" w:sz="8" w:space="0" w:color="auto"/>
              <w:right w:val="single" w:sz="8" w:space="0" w:color="auto"/>
            </w:tcBorders>
            <w:shd w:val="clear" w:color="auto" w:fill="auto"/>
            <w:hideMark/>
          </w:tcPr>
          <w:p w14:paraId="114312F6"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East Boundary</w:t>
            </w:r>
          </w:p>
        </w:tc>
        <w:tc>
          <w:tcPr>
            <w:tcW w:w="1856" w:type="dxa"/>
            <w:tcBorders>
              <w:top w:val="nil"/>
              <w:left w:val="nil"/>
              <w:bottom w:val="single" w:sz="8" w:space="0" w:color="auto"/>
              <w:right w:val="single" w:sz="8" w:space="0" w:color="auto"/>
            </w:tcBorders>
            <w:shd w:val="clear" w:color="auto" w:fill="auto"/>
            <w:hideMark/>
          </w:tcPr>
          <w:p w14:paraId="553B2DB9"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Llandaf</w:t>
            </w:r>
          </w:p>
        </w:tc>
        <w:tc>
          <w:tcPr>
            <w:tcW w:w="982" w:type="dxa"/>
            <w:tcBorders>
              <w:top w:val="nil"/>
              <w:left w:val="nil"/>
              <w:bottom w:val="single" w:sz="8" w:space="0" w:color="auto"/>
              <w:right w:val="single" w:sz="8" w:space="0" w:color="auto"/>
            </w:tcBorders>
            <w:shd w:val="clear" w:color="auto" w:fill="auto"/>
            <w:vAlign w:val="center"/>
            <w:hideMark/>
          </w:tcPr>
          <w:p w14:paraId="5A56018D"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5.4.1</w:t>
            </w:r>
          </w:p>
        </w:tc>
        <w:tc>
          <w:tcPr>
            <w:tcW w:w="1119" w:type="dxa"/>
            <w:tcBorders>
              <w:top w:val="nil"/>
              <w:left w:val="nil"/>
              <w:bottom w:val="single" w:sz="8" w:space="0" w:color="auto"/>
              <w:right w:val="single" w:sz="8" w:space="0" w:color="auto"/>
            </w:tcBorders>
            <w:shd w:val="clear" w:color="auto" w:fill="auto"/>
            <w:vAlign w:val="center"/>
            <w:hideMark/>
          </w:tcPr>
          <w:p w14:paraId="308654EA"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25446000</w:t>
            </w:r>
          </w:p>
        </w:tc>
        <w:tc>
          <w:tcPr>
            <w:tcW w:w="959" w:type="dxa"/>
            <w:tcBorders>
              <w:top w:val="nil"/>
              <w:left w:val="nil"/>
              <w:bottom w:val="single" w:sz="8" w:space="0" w:color="auto"/>
              <w:right w:val="single" w:sz="8" w:space="0" w:color="auto"/>
            </w:tcBorders>
            <w:shd w:val="clear" w:color="auto" w:fill="auto"/>
            <w:vAlign w:val="center"/>
            <w:hideMark/>
          </w:tcPr>
          <w:p w14:paraId="2C7474EB"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0AB62208"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34</w:t>
            </w:r>
          </w:p>
        </w:tc>
        <w:tc>
          <w:tcPr>
            <w:tcW w:w="959" w:type="dxa"/>
            <w:tcBorders>
              <w:top w:val="nil"/>
              <w:left w:val="nil"/>
              <w:bottom w:val="single" w:sz="8" w:space="0" w:color="auto"/>
              <w:right w:val="single" w:sz="8" w:space="0" w:color="auto"/>
            </w:tcBorders>
            <w:shd w:val="clear" w:color="auto" w:fill="auto"/>
            <w:vAlign w:val="center"/>
            <w:hideMark/>
          </w:tcPr>
          <w:p w14:paraId="08444B66"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4</w:t>
            </w:r>
          </w:p>
        </w:tc>
        <w:tc>
          <w:tcPr>
            <w:tcW w:w="959" w:type="dxa"/>
            <w:tcBorders>
              <w:top w:val="nil"/>
              <w:left w:val="nil"/>
              <w:bottom w:val="single" w:sz="8" w:space="0" w:color="auto"/>
              <w:right w:val="single" w:sz="8" w:space="0" w:color="auto"/>
            </w:tcBorders>
            <w:shd w:val="clear" w:color="auto" w:fill="auto"/>
            <w:vAlign w:val="center"/>
            <w:hideMark/>
          </w:tcPr>
          <w:p w14:paraId="3F0D4E43"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w:t>
            </w:r>
          </w:p>
        </w:tc>
        <w:tc>
          <w:tcPr>
            <w:tcW w:w="958" w:type="dxa"/>
            <w:tcBorders>
              <w:top w:val="nil"/>
              <w:left w:val="nil"/>
              <w:bottom w:val="single" w:sz="8" w:space="0" w:color="auto"/>
              <w:right w:val="single" w:sz="8" w:space="0" w:color="auto"/>
            </w:tcBorders>
            <w:shd w:val="clear" w:color="auto" w:fill="auto"/>
            <w:vAlign w:val="center"/>
            <w:hideMark/>
          </w:tcPr>
          <w:p w14:paraId="7C8041BE"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w:t>
            </w:r>
          </w:p>
        </w:tc>
        <w:tc>
          <w:tcPr>
            <w:tcW w:w="959" w:type="dxa"/>
            <w:tcBorders>
              <w:top w:val="nil"/>
              <w:left w:val="nil"/>
              <w:bottom w:val="single" w:sz="8" w:space="0" w:color="auto"/>
              <w:right w:val="single" w:sz="8" w:space="0" w:color="auto"/>
            </w:tcBorders>
            <w:shd w:val="clear" w:color="auto" w:fill="auto"/>
            <w:vAlign w:val="center"/>
            <w:hideMark/>
          </w:tcPr>
          <w:p w14:paraId="5F671B52"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33</w:t>
            </w:r>
          </w:p>
        </w:tc>
        <w:tc>
          <w:tcPr>
            <w:tcW w:w="958" w:type="dxa"/>
            <w:tcBorders>
              <w:top w:val="nil"/>
              <w:left w:val="nil"/>
              <w:bottom w:val="single" w:sz="8" w:space="0" w:color="auto"/>
              <w:right w:val="single" w:sz="8" w:space="0" w:color="auto"/>
            </w:tcBorders>
            <w:shd w:val="clear" w:color="auto" w:fill="auto"/>
            <w:vAlign w:val="center"/>
            <w:hideMark/>
          </w:tcPr>
          <w:p w14:paraId="118FF807"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16</w:t>
            </w:r>
          </w:p>
        </w:tc>
        <w:tc>
          <w:tcPr>
            <w:tcW w:w="958" w:type="dxa"/>
            <w:tcBorders>
              <w:top w:val="nil"/>
              <w:left w:val="nil"/>
              <w:bottom w:val="single" w:sz="8" w:space="0" w:color="auto"/>
              <w:right w:val="single" w:sz="8" w:space="0" w:color="auto"/>
            </w:tcBorders>
            <w:shd w:val="clear" w:color="auto" w:fill="auto"/>
            <w:vAlign w:val="center"/>
            <w:hideMark/>
          </w:tcPr>
          <w:p w14:paraId="5B2AD2D9"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17</w:t>
            </w:r>
          </w:p>
        </w:tc>
        <w:tc>
          <w:tcPr>
            <w:tcW w:w="959" w:type="dxa"/>
            <w:tcBorders>
              <w:top w:val="nil"/>
              <w:left w:val="nil"/>
              <w:bottom w:val="single" w:sz="8" w:space="0" w:color="auto"/>
              <w:right w:val="single" w:sz="8" w:space="0" w:color="auto"/>
            </w:tcBorders>
            <w:shd w:val="clear" w:color="auto" w:fill="auto"/>
            <w:vAlign w:val="center"/>
            <w:hideMark/>
          </w:tcPr>
          <w:p w14:paraId="14E7B26A"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13</w:t>
            </w:r>
          </w:p>
        </w:tc>
      </w:tr>
      <w:tr w:rsidR="0021145B" w:rsidRPr="002C4647" w14:paraId="39E935DD" w14:textId="77777777" w:rsidTr="004F6610">
        <w:trPr>
          <w:trHeight w:val="315"/>
          <w:jc w:val="center"/>
        </w:trPr>
        <w:tc>
          <w:tcPr>
            <w:tcW w:w="1718" w:type="dxa"/>
            <w:tcBorders>
              <w:top w:val="nil"/>
              <w:left w:val="single" w:sz="8" w:space="0" w:color="auto"/>
              <w:bottom w:val="single" w:sz="8" w:space="0" w:color="auto"/>
              <w:right w:val="single" w:sz="8" w:space="0" w:color="auto"/>
            </w:tcBorders>
            <w:shd w:val="clear" w:color="auto" w:fill="auto"/>
            <w:hideMark/>
          </w:tcPr>
          <w:p w14:paraId="7B54BDB4"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East Boundary</w:t>
            </w:r>
          </w:p>
        </w:tc>
        <w:tc>
          <w:tcPr>
            <w:tcW w:w="1717" w:type="dxa"/>
            <w:tcBorders>
              <w:top w:val="nil"/>
              <w:left w:val="nil"/>
              <w:bottom w:val="single" w:sz="8" w:space="0" w:color="auto"/>
              <w:right w:val="single" w:sz="8" w:space="0" w:color="auto"/>
            </w:tcBorders>
            <w:shd w:val="clear" w:color="auto" w:fill="auto"/>
            <w:hideMark/>
          </w:tcPr>
          <w:p w14:paraId="7CFEA151"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Merthyr Tydfil</w:t>
            </w:r>
          </w:p>
        </w:tc>
        <w:tc>
          <w:tcPr>
            <w:tcW w:w="1856" w:type="dxa"/>
            <w:tcBorders>
              <w:top w:val="nil"/>
              <w:left w:val="nil"/>
              <w:bottom w:val="single" w:sz="8" w:space="0" w:color="auto"/>
              <w:right w:val="single" w:sz="8" w:space="0" w:color="auto"/>
            </w:tcBorders>
            <w:shd w:val="clear" w:color="auto" w:fill="auto"/>
            <w:hideMark/>
          </w:tcPr>
          <w:p w14:paraId="4F7F953D"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Llandaf</w:t>
            </w:r>
          </w:p>
        </w:tc>
        <w:tc>
          <w:tcPr>
            <w:tcW w:w="982" w:type="dxa"/>
            <w:tcBorders>
              <w:top w:val="nil"/>
              <w:left w:val="nil"/>
              <w:bottom w:val="single" w:sz="8" w:space="0" w:color="auto"/>
              <w:right w:val="single" w:sz="8" w:space="0" w:color="auto"/>
            </w:tcBorders>
            <w:shd w:val="clear" w:color="auto" w:fill="auto"/>
            <w:vAlign w:val="center"/>
            <w:hideMark/>
          </w:tcPr>
          <w:p w14:paraId="6C8D25E4"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5.4.2</w:t>
            </w:r>
          </w:p>
        </w:tc>
        <w:tc>
          <w:tcPr>
            <w:tcW w:w="1119" w:type="dxa"/>
            <w:tcBorders>
              <w:top w:val="nil"/>
              <w:left w:val="nil"/>
              <w:bottom w:val="single" w:sz="8" w:space="0" w:color="auto"/>
              <w:right w:val="single" w:sz="8" w:space="0" w:color="auto"/>
            </w:tcBorders>
            <w:shd w:val="clear" w:color="auto" w:fill="auto"/>
            <w:vAlign w:val="center"/>
            <w:hideMark/>
          </w:tcPr>
          <w:p w14:paraId="7DF388C5"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25446000</w:t>
            </w:r>
          </w:p>
        </w:tc>
        <w:tc>
          <w:tcPr>
            <w:tcW w:w="959" w:type="dxa"/>
            <w:tcBorders>
              <w:top w:val="nil"/>
              <w:left w:val="nil"/>
              <w:bottom w:val="single" w:sz="8" w:space="0" w:color="auto"/>
              <w:right w:val="single" w:sz="8" w:space="0" w:color="auto"/>
            </w:tcBorders>
            <w:shd w:val="clear" w:color="auto" w:fill="auto"/>
            <w:vAlign w:val="center"/>
            <w:hideMark/>
          </w:tcPr>
          <w:p w14:paraId="02D2F1F8"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71996911"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33</w:t>
            </w:r>
          </w:p>
        </w:tc>
        <w:tc>
          <w:tcPr>
            <w:tcW w:w="959" w:type="dxa"/>
            <w:tcBorders>
              <w:top w:val="nil"/>
              <w:left w:val="nil"/>
              <w:bottom w:val="single" w:sz="8" w:space="0" w:color="auto"/>
              <w:right w:val="single" w:sz="8" w:space="0" w:color="auto"/>
            </w:tcBorders>
            <w:shd w:val="clear" w:color="auto" w:fill="auto"/>
            <w:vAlign w:val="center"/>
            <w:hideMark/>
          </w:tcPr>
          <w:p w14:paraId="2560B74D"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w:t>
            </w:r>
          </w:p>
        </w:tc>
        <w:tc>
          <w:tcPr>
            <w:tcW w:w="959" w:type="dxa"/>
            <w:tcBorders>
              <w:top w:val="nil"/>
              <w:left w:val="nil"/>
              <w:bottom w:val="single" w:sz="8" w:space="0" w:color="auto"/>
              <w:right w:val="single" w:sz="8" w:space="0" w:color="auto"/>
            </w:tcBorders>
            <w:shd w:val="clear" w:color="auto" w:fill="auto"/>
            <w:vAlign w:val="center"/>
            <w:hideMark/>
          </w:tcPr>
          <w:p w14:paraId="0A64D4C6"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w:t>
            </w:r>
          </w:p>
        </w:tc>
        <w:tc>
          <w:tcPr>
            <w:tcW w:w="958" w:type="dxa"/>
            <w:tcBorders>
              <w:top w:val="nil"/>
              <w:left w:val="nil"/>
              <w:bottom w:val="single" w:sz="8" w:space="0" w:color="auto"/>
              <w:right w:val="single" w:sz="8" w:space="0" w:color="auto"/>
            </w:tcBorders>
            <w:shd w:val="clear" w:color="auto" w:fill="auto"/>
            <w:vAlign w:val="center"/>
            <w:hideMark/>
          </w:tcPr>
          <w:p w14:paraId="59437490"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23</w:t>
            </w:r>
          </w:p>
        </w:tc>
        <w:tc>
          <w:tcPr>
            <w:tcW w:w="959" w:type="dxa"/>
            <w:tcBorders>
              <w:top w:val="nil"/>
              <w:left w:val="nil"/>
              <w:bottom w:val="single" w:sz="8" w:space="0" w:color="auto"/>
              <w:right w:val="single" w:sz="8" w:space="0" w:color="auto"/>
            </w:tcBorders>
            <w:shd w:val="clear" w:color="auto" w:fill="auto"/>
            <w:vAlign w:val="center"/>
            <w:hideMark/>
          </w:tcPr>
          <w:p w14:paraId="0BDBA0D7"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33</w:t>
            </w:r>
          </w:p>
        </w:tc>
        <w:tc>
          <w:tcPr>
            <w:tcW w:w="958" w:type="dxa"/>
            <w:tcBorders>
              <w:top w:val="nil"/>
              <w:left w:val="nil"/>
              <w:bottom w:val="single" w:sz="8" w:space="0" w:color="auto"/>
              <w:right w:val="single" w:sz="8" w:space="0" w:color="auto"/>
            </w:tcBorders>
            <w:shd w:val="clear" w:color="auto" w:fill="auto"/>
            <w:vAlign w:val="center"/>
            <w:hideMark/>
          </w:tcPr>
          <w:p w14:paraId="03B61A7F"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16</w:t>
            </w:r>
          </w:p>
        </w:tc>
        <w:tc>
          <w:tcPr>
            <w:tcW w:w="958" w:type="dxa"/>
            <w:tcBorders>
              <w:top w:val="nil"/>
              <w:left w:val="nil"/>
              <w:bottom w:val="single" w:sz="8" w:space="0" w:color="auto"/>
              <w:right w:val="single" w:sz="8" w:space="0" w:color="auto"/>
            </w:tcBorders>
            <w:shd w:val="clear" w:color="auto" w:fill="auto"/>
            <w:vAlign w:val="center"/>
            <w:hideMark/>
          </w:tcPr>
          <w:p w14:paraId="7C232B10"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17</w:t>
            </w:r>
          </w:p>
        </w:tc>
        <w:tc>
          <w:tcPr>
            <w:tcW w:w="959" w:type="dxa"/>
            <w:tcBorders>
              <w:top w:val="nil"/>
              <w:left w:val="nil"/>
              <w:bottom w:val="single" w:sz="8" w:space="0" w:color="auto"/>
              <w:right w:val="single" w:sz="8" w:space="0" w:color="auto"/>
            </w:tcBorders>
            <w:shd w:val="clear" w:color="auto" w:fill="auto"/>
            <w:vAlign w:val="center"/>
            <w:hideMark/>
          </w:tcPr>
          <w:p w14:paraId="6C37F61A"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14</w:t>
            </w:r>
          </w:p>
        </w:tc>
      </w:tr>
      <w:tr w:rsidR="0021145B" w:rsidRPr="002C4647" w14:paraId="3E4610CA" w14:textId="77777777" w:rsidTr="004F6610">
        <w:trPr>
          <w:trHeight w:val="525"/>
          <w:jc w:val="center"/>
        </w:trPr>
        <w:tc>
          <w:tcPr>
            <w:tcW w:w="1718" w:type="dxa"/>
            <w:tcBorders>
              <w:top w:val="nil"/>
              <w:left w:val="single" w:sz="8" w:space="0" w:color="auto"/>
              <w:bottom w:val="single" w:sz="8" w:space="0" w:color="auto"/>
              <w:right w:val="single" w:sz="8" w:space="0" w:color="auto"/>
            </w:tcBorders>
            <w:shd w:val="clear" w:color="auto" w:fill="auto"/>
            <w:hideMark/>
          </w:tcPr>
          <w:p w14:paraId="42C420D9"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Pontypridd</w:t>
            </w:r>
          </w:p>
        </w:tc>
        <w:tc>
          <w:tcPr>
            <w:tcW w:w="1717" w:type="dxa"/>
            <w:tcBorders>
              <w:top w:val="nil"/>
              <w:left w:val="nil"/>
              <w:bottom w:val="single" w:sz="8" w:space="0" w:color="auto"/>
              <w:right w:val="single" w:sz="8" w:space="0" w:color="auto"/>
            </w:tcBorders>
            <w:shd w:val="clear" w:color="auto" w:fill="auto"/>
            <w:hideMark/>
          </w:tcPr>
          <w:p w14:paraId="792CFC32"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West Boundary</w:t>
            </w:r>
          </w:p>
        </w:tc>
        <w:tc>
          <w:tcPr>
            <w:tcW w:w="1856" w:type="dxa"/>
            <w:tcBorders>
              <w:top w:val="nil"/>
              <w:left w:val="nil"/>
              <w:bottom w:val="single" w:sz="8" w:space="0" w:color="auto"/>
              <w:right w:val="single" w:sz="8" w:space="0" w:color="auto"/>
            </w:tcBorders>
            <w:shd w:val="clear" w:color="auto" w:fill="auto"/>
            <w:hideMark/>
          </w:tcPr>
          <w:p w14:paraId="4DD4026C"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Ninian Park</w:t>
            </w:r>
          </w:p>
        </w:tc>
        <w:tc>
          <w:tcPr>
            <w:tcW w:w="982" w:type="dxa"/>
            <w:tcBorders>
              <w:top w:val="nil"/>
              <w:left w:val="nil"/>
              <w:bottom w:val="single" w:sz="8" w:space="0" w:color="auto"/>
              <w:right w:val="single" w:sz="8" w:space="0" w:color="auto"/>
            </w:tcBorders>
            <w:shd w:val="clear" w:color="auto" w:fill="auto"/>
            <w:vAlign w:val="center"/>
            <w:hideMark/>
          </w:tcPr>
          <w:p w14:paraId="596DD79A"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5.5.1</w:t>
            </w:r>
          </w:p>
        </w:tc>
        <w:tc>
          <w:tcPr>
            <w:tcW w:w="1119" w:type="dxa"/>
            <w:tcBorders>
              <w:top w:val="nil"/>
              <w:left w:val="nil"/>
              <w:bottom w:val="single" w:sz="8" w:space="0" w:color="auto"/>
              <w:right w:val="single" w:sz="8" w:space="0" w:color="auto"/>
            </w:tcBorders>
            <w:shd w:val="clear" w:color="auto" w:fill="auto"/>
            <w:vAlign w:val="center"/>
            <w:hideMark/>
          </w:tcPr>
          <w:p w14:paraId="65F51E23"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25441000 / 25440000</w:t>
            </w:r>
          </w:p>
        </w:tc>
        <w:tc>
          <w:tcPr>
            <w:tcW w:w="959" w:type="dxa"/>
            <w:tcBorders>
              <w:top w:val="nil"/>
              <w:left w:val="nil"/>
              <w:bottom w:val="single" w:sz="8" w:space="0" w:color="auto"/>
              <w:right w:val="single" w:sz="8" w:space="0" w:color="auto"/>
            </w:tcBorders>
            <w:shd w:val="clear" w:color="auto" w:fill="auto"/>
            <w:vAlign w:val="center"/>
            <w:hideMark/>
          </w:tcPr>
          <w:p w14:paraId="079213D6"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0A0FBA88"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1873B951"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2A991DF6"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4F1F2F6C"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7A6B1FE4"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7AB36FFA"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50DBB74A"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18137A43"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w:t>
            </w:r>
          </w:p>
        </w:tc>
      </w:tr>
      <w:tr w:rsidR="0021145B" w:rsidRPr="002C4647" w14:paraId="55967EAE" w14:textId="77777777" w:rsidTr="004F6610">
        <w:trPr>
          <w:trHeight w:val="315"/>
          <w:jc w:val="center"/>
        </w:trPr>
        <w:tc>
          <w:tcPr>
            <w:tcW w:w="1718" w:type="dxa"/>
            <w:tcBorders>
              <w:top w:val="nil"/>
              <w:left w:val="single" w:sz="8" w:space="0" w:color="auto"/>
              <w:bottom w:val="single" w:sz="8" w:space="0" w:color="auto"/>
              <w:right w:val="single" w:sz="8" w:space="0" w:color="auto"/>
            </w:tcBorders>
            <w:shd w:val="clear" w:color="auto" w:fill="auto"/>
            <w:hideMark/>
          </w:tcPr>
          <w:p w14:paraId="20FEF4EB"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Pontypridd</w:t>
            </w:r>
          </w:p>
        </w:tc>
        <w:tc>
          <w:tcPr>
            <w:tcW w:w="1717" w:type="dxa"/>
            <w:tcBorders>
              <w:top w:val="nil"/>
              <w:left w:val="nil"/>
              <w:bottom w:val="single" w:sz="8" w:space="0" w:color="auto"/>
              <w:right w:val="single" w:sz="8" w:space="0" w:color="auto"/>
            </w:tcBorders>
            <w:shd w:val="clear" w:color="auto" w:fill="auto"/>
            <w:hideMark/>
          </w:tcPr>
          <w:p w14:paraId="7006A58C"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Aberdare</w:t>
            </w:r>
          </w:p>
        </w:tc>
        <w:tc>
          <w:tcPr>
            <w:tcW w:w="1856" w:type="dxa"/>
            <w:tcBorders>
              <w:top w:val="nil"/>
              <w:left w:val="nil"/>
              <w:bottom w:val="single" w:sz="8" w:space="0" w:color="auto"/>
              <w:right w:val="single" w:sz="8" w:space="0" w:color="auto"/>
            </w:tcBorders>
            <w:shd w:val="clear" w:color="auto" w:fill="auto"/>
            <w:hideMark/>
          </w:tcPr>
          <w:p w14:paraId="4A09E551"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 </w:t>
            </w:r>
          </w:p>
        </w:tc>
        <w:tc>
          <w:tcPr>
            <w:tcW w:w="982" w:type="dxa"/>
            <w:tcBorders>
              <w:top w:val="nil"/>
              <w:left w:val="nil"/>
              <w:bottom w:val="single" w:sz="8" w:space="0" w:color="auto"/>
              <w:right w:val="single" w:sz="8" w:space="0" w:color="auto"/>
            </w:tcBorders>
            <w:shd w:val="clear" w:color="auto" w:fill="auto"/>
            <w:vAlign w:val="center"/>
            <w:hideMark/>
          </w:tcPr>
          <w:p w14:paraId="78AF3F32"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5.5.2</w:t>
            </w:r>
          </w:p>
        </w:tc>
        <w:tc>
          <w:tcPr>
            <w:tcW w:w="1119" w:type="dxa"/>
            <w:tcBorders>
              <w:top w:val="nil"/>
              <w:left w:val="nil"/>
              <w:bottom w:val="single" w:sz="8" w:space="0" w:color="auto"/>
              <w:right w:val="single" w:sz="8" w:space="0" w:color="auto"/>
            </w:tcBorders>
            <w:shd w:val="clear" w:color="auto" w:fill="auto"/>
            <w:vAlign w:val="center"/>
            <w:hideMark/>
          </w:tcPr>
          <w:p w14:paraId="76185B25"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25441000</w:t>
            </w:r>
          </w:p>
        </w:tc>
        <w:tc>
          <w:tcPr>
            <w:tcW w:w="959" w:type="dxa"/>
            <w:tcBorders>
              <w:top w:val="nil"/>
              <w:left w:val="nil"/>
              <w:bottom w:val="single" w:sz="8" w:space="0" w:color="auto"/>
              <w:right w:val="single" w:sz="8" w:space="0" w:color="auto"/>
            </w:tcBorders>
            <w:shd w:val="clear" w:color="auto" w:fill="auto"/>
            <w:vAlign w:val="center"/>
            <w:hideMark/>
          </w:tcPr>
          <w:p w14:paraId="1F6D8F8F"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492910D4"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w:t>
            </w:r>
          </w:p>
        </w:tc>
        <w:tc>
          <w:tcPr>
            <w:tcW w:w="959" w:type="dxa"/>
            <w:tcBorders>
              <w:top w:val="nil"/>
              <w:left w:val="nil"/>
              <w:bottom w:val="single" w:sz="8" w:space="0" w:color="auto"/>
              <w:right w:val="single" w:sz="8" w:space="0" w:color="auto"/>
            </w:tcBorders>
            <w:shd w:val="clear" w:color="auto" w:fill="auto"/>
            <w:vAlign w:val="center"/>
            <w:hideMark/>
          </w:tcPr>
          <w:p w14:paraId="4777717A"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4C4934B4"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2F77BFFF"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w:t>
            </w:r>
          </w:p>
        </w:tc>
        <w:tc>
          <w:tcPr>
            <w:tcW w:w="959" w:type="dxa"/>
            <w:tcBorders>
              <w:top w:val="nil"/>
              <w:left w:val="nil"/>
              <w:bottom w:val="single" w:sz="8" w:space="0" w:color="auto"/>
              <w:right w:val="single" w:sz="8" w:space="0" w:color="auto"/>
            </w:tcBorders>
            <w:shd w:val="clear" w:color="auto" w:fill="auto"/>
            <w:vAlign w:val="center"/>
            <w:hideMark/>
          </w:tcPr>
          <w:p w14:paraId="200D74FA"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w:t>
            </w:r>
          </w:p>
        </w:tc>
        <w:tc>
          <w:tcPr>
            <w:tcW w:w="958" w:type="dxa"/>
            <w:tcBorders>
              <w:top w:val="nil"/>
              <w:left w:val="nil"/>
              <w:bottom w:val="single" w:sz="8" w:space="0" w:color="auto"/>
              <w:right w:val="single" w:sz="8" w:space="0" w:color="auto"/>
            </w:tcBorders>
            <w:shd w:val="clear" w:color="auto" w:fill="auto"/>
            <w:vAlign w:val="center"/>
            <w:hideMark/>
          </w:tcPr>
          <w:p w14:paraId="3F4D5E68"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162B8F7B"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w:t>
            </w:r>
          </w:p>
        </w:tc>
        <w:tc>
          <w:tcPr>
            <w:tcW w:w="959" w:type="dxa"/>
            <w:tcBorders>
              <w:top w:val="nil"/>
              <w:left w:val="nil"/>
              <w:bottom w:val="single" w:sz="8" w:space="0" w:color="auto"/>
              <w:right w:val="single" w:sz="8" w:space="0" w:color="auto"/>
            </w:tcBorders>
            <w:shd w:val="clear" w:color="auto" w:fill="auto"/>
            <w:vAlign w:val="center"/>
            <w:hideMark/>
          </w:tcPr>
          <w:p w14:paraId="202C110A"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r>
      <w:tr w:rsidR="0021145B" w:rsidRPr="002C4647" w14:paraId="0EA1DEA5" w14:textId="77777777" w:rsidTr="004F6610">
        <w:trPr>
          <w:trHeight w:val="525"/>
          <w:jc w:val="center"/>
        </w:trPr>
        <w:tc>
          <w:tcPr>
            <w:tcW w:w="1718" w:type="dxa"/>
            <w:tcBorders>
              <w:top w:val="nil"/>
              <w:left w:val="single" w:sz="8" w:space="0" w:color="auto"/>
              <w:bottom w:val="single" w:sz="8" w:space="0" w:color="auto"/>
              <w:right w:val="single" w:sz="8" w:space="0" w:color="auto"/>
            </w:tcBorders>
            <w:shd w:val="clear" w:color="auto" w:fill="auto"/>
            <w:hideMark/>
          </w:tcPr>
          <w:p w14:paraId="0986AF15"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West Boundary</w:t>
            </w:r>
          </w:p>
        </w:tc>
        <w:tc>
          <w:tcPr>
            <w:tcW w:w="1717" w:type="dxa"/>
            <w:tcBorders>
              <w:top w:val="nil"/>
              <w:left w:val="nil"/>
              <w:bottom w:val="single" w:sz="8" w:space="0" w:color="auto"/>
              <w:right w:val="single" w:sz="8" w:space="0" w:color="auto"/>
            </w:tcBorders>
            <w:shd w:val="clear" w:color="auto" w:fill="auto"/>
            <w:hideMark/>
          </w:tcPr>
          <w:p w14:paraId="0EF77241"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Aberdare</w:t>
            </w:r>
          </w:p>
        </w:tc>
        <w:tc>
          <w:tcPr>
            <w:tcW w:w="1856" w:type="dxa"/>
            <w:tcBorders>
              <w:top w:val="nil"/>
              <w:left w:val="nil"/>
              <w:bottom w:val="single" w:sz="8" w:space="0" w:color="auto"/>
              <w:right w:val="single" w:sz="8" w:space="0" w:color="auto"/>
            </w:tcBorders>
            <w:shd w:val="clear" w:color="auto" w:fill="auto"/>
            <w:hideMark/>
          </w:tcPr>
          <w:p w14:paraId="45E6CEE0"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Ninian Park</w:t>
            </w:r>
          </w:p>
        </w:tc>
        <w:tc>
          <w:tcPr>
            <w:tcW w:w="982" w:type="dxa"/>
            <w:tcBorders>
              <w:top w:val="nil"/>
              <w:left w:val="nil"/>
              <w:bottom w:val="single" w:sz="8" w:space="0" w:color="auto"/>
              <w:right w:val="single" w:sz="8" w:space="0" w:color="auto"/>
            </w:tcBorders>
            <w:shd w:val="clear" w:color="auto" w:fill="auto"/>
            <w:vAlign w:val="center"/>
            <w:hideMark/>
          </w:tcPr>
          <w:p w14:paraId="429B481C"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5.5.3</w:t>
            </w:r>
          </w:p>
        </w:tc>
        <w:tc>
          <w:tcPr>
            <w:tcW w:w="1119" w:type="dxa"/>
            <w:tcBorders>
              <w:top w:val="nil"/>
              <w:left w:val="nil"/>
              <w:bottom w:val="single" w:sz="8" w:space="0" w:color="auto"/>
              <w:right w:val="single" w:sz="8" w:space="0" w:color="auto"/>
            </w:tcBorders>
            <w:shd w:val="clear" w:color="auto" w:fill="auto"/>
            <w:vAlign w:val="center"/>
            <w:hideMark/>
          </w:tcPr>
          <w:p w14:paraId="5A2A20C1"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25440000 / 25441000</w:t>
            </w:r>
          </w:p>
        </w:tc>
        <w:tc>
          <w:tcPr>
            <w:tcW w:w="959" w:type="dxa"/>
            <w:tcBorders>
              <w:top w:val="nil"/>
              <w:left w:val="nil"/>
              <w:bottom w:val="single" w:sz="8" w:space="0" w:color="auto"/>
              <w:right w:val="single" w:sz="8" w:space="0" w:color="auto"/>
            </w:tcBorders>
            <w:shd w:val="clear" w:color="auto" w:fill="auto"/>
            <w:vAlign w:val="center"/>
            <w:hideMark/>
          </w:tcPr>
          <w:p w14:paraId="1D376A00"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71EA4C53"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32</w:t>
            </w:r>
          </w:p>
        </w:tc>
        <w:tc>
          <w:tcPr>
            <w:tcW w:w="959" w:type="dxa"/>
            <w:tcBorders>
              <w:top w:val="nil"/>
              <w:left w:val="nil"/>
              <w:bottom w:val="single" w:sz="8" w:space="0" w:color="auto"/>
              <w:right w:val="single" w:sz="8" w:space="0" w:color="auto"/>
            </w:tcBorders>
            <w:shd w:val="clear" w:color="auto" w:fill="auto"/>
            <w:vAlign w:val="center"/>
            <w:hideMark/>
          </w:tcPr>
          <w:p w14:paraId="447F138C"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5A1DC464"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430404B3"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24</w:t>
            </w:r>
          </w:p>
        </w:tc>
        <w:tc>
          <w:tcPr>
            <w:tcW w:w="959" w:type="dxa"/>
            <w:tcBorders>
              <w:top w:val="nil"/>
              <w:left w:val="nil"/>
              <w:bottom w:val="single" w:sz="8" w:space="0" w:color="auto"/>
              <w:right w:val="single" w:sz="8" w:space="0" w:color="auto"/>
            </w:tcBorders>
            <w:shd w:val="clear" w:color="auto" w:fill="auto"/>
            <w:vAlign w:val="center"/>
            <w:hideMark/>
          </w:tcPr>
          <w:p w14:paraId="0C350EBD"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32</w:t>
            </w:r>
          </w:p>
        </w:tc>
        <w:tc>
          <w:tcPr>
            <w:tcW w:w="958" w:type="dxa"/>
            <w:tcBorders>
              <w:top w:val="nil"/>
              <w:left w:val="nil"/>
              <w:bottom w:val="single" w:sz="8" w:space="0" w:color="auto"/>
              <w:right w:val="single" w:sz="8" w:space="0" w:color="auto"/>
            </w:tcBorders>
            <w:shd w:val="clear" w:color="auto" w:fill="auto"/>
            <w:vAlign w:val="center"/>
            <w:hideMark/>
          </w:tcPr>
          <w:p w14:paraId="6A83159D"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16</w:t>
            </w:r>
          </w:p>
        </w:tc>
        <w:tc>
          <w:tcPr>
            <w:tcW w:w="958" w:type="dxa"/>
            <w:tcBorders>
              <w:top w:val="nil"/>
              <w:left w:val="nil"/>
              <w:bottom w:val="single" w:sz="8" w:space="0" w:color="auto"/>
              <w:right w:val="single" w:sz="8" w:space="0" w:color="auto"/>
            </w:tcBorders>
            <w:shd w:val="clear" w:color="auto" w:fill="auto"/>
            <w:vAlign w:val="center"/>
            <w:hideMark/>
          </w:tcPr>
          <w:p w14:paraId="41E127A3"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16</w:t>
            </w:r>
          </w:p>
        </w:tc>
        <w:tc>
          <w:tcPr>
            <w:tcW w:w="959" w:type="dxa"/>
            <w:tcBorders>
              <w:top w:val="nil"/>
              <w:left w:val="nil"/>
              <w:bottom w:val="single" w:sz="8" w:space="0" w:color="auto"/>
              <w:right w:val="single" w:sz="8" w:space="0" w:color="auto"/>
            </w:tcBorders>
            <w:shd w:val="clear" w:color="auto" w:fill="auto"/>
            <w:vAlign w:val="center"/>
            <w:hideMark/>
          </w:tcPr>
          <w:p w14:paraId="75BA7EDD"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13</w:t>
            </w:r>
          </w:p>
        </w:tc>
      </w:tr>
      <w:tr w:rsidR="0021145B" w:rsidRPr="002C4647" w14:paraId="0C689CA0" w14:textId="77777777" w:rsidTr="004F6610">
        <w:trPr>
          <w:trHeight w:val="525"/>
          <w:jc w:val="center"/>
        </w:trPr>
        <w:tc>
          <w:tcPr>
            <w:tcW w:w="1718" w:type="dxa"/>
            <w:tcBorders>
              <w:top w:val="nil"/>
              <w:left w:val="single" w:sz="8" w:space="0" w:color="auto"/>
              <w:bottom w:val="single" w:sz="8" w:space="0" w:color="auto"/>
              <w:right w:val="single" w:sz="8" w:space="0" w:color="auto"/>
            </w:tcBorders>
            <w:shd w:val="clear" w:color="auto" w:fill="auto"/>
            <w:hideMark/>
          </w:tcPr>
          <w:p w14:paraId="72E72B3E"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Aberdare</w:t>
            </w:r>
          </w:p>
        </w:tc>
        <w:tc>
          <w:tcPr>
            <w:tcW w:w="1717" w:type="dxa"/>
            <w:tcBorders>
              <w:top w:val="nil"/>
              <w:left w:val="nil"/>
              <w:bottom w:val="single" w:sz="8" w:space="0" w:color="auto"/>
              <w:right w:val="single" w:sz="8" w:space="0" w:color="auto"/>
            </w:tcBorders>
            <w:shd w:val="clear" w:color="auto" w:fill="auto"/>
            <w:hideMark/>
          </w:tcPr>
          <w:p w14:paraId="2972D86B"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West Boundary</w:t>
            </w:r>
          </w:p>
        </w:tc>
        <w:tc>
          <w:tcPr>
            <w:tcW w:w="1856" w:type="dxa"/>
            <w:tcBorders>
              <w:top w:val="nil"/>
              <w:left w:val="nil"/>
              <w:bottom w:val="single" w:sz="8" w:space="0" w:color="auto"/>
              <w:right w:val="single" w:sz="8" w:space="0" w:color="auto"/>
            </w:tcBorders>
            <w:shd w:val="clear" w:color="auto" w:fill="auto"/>
            <w:hideMark/>
          </w:tcPr>
          <w:p w14:paraId="35E5541E"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Ninian Park</w:t>
            </w:r>
          </w:p>
        </w:tc>
        <w:tc>
          <w:tcPr>
            <w:tcW w:w="982" w:type="dxa"/>
            <w:tcBorders>
              <w:top w:val="nil"/>
              <w:left w:val="nil"/>
              <w:bottom w:val="single" w:sz="8" w:space="0" w:color="auto"/>
              <w:right w:val="single" w:sz="8" w:space="0" w:color="auto"/>
            </w:tcBorders>
            <w:shd w:val="clear" w:color="auto" w:fill="auto"/>
            <w:vAlign w:val="center"/>
            <w:hideMark/>
          </w:tcPr>
          <w:p w14:paraId="39D8D52C"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5.5.4</w:t>
            </w:r>
          </w:p>
        </w:tc>
        <w:tc>
          <w:tcPr>
            <w:tcW w:w="1119" w:type="dxa"/>
            <w:tcBorders>
              <w:top w:val="nil"/>
              <w:left w:val="nil"/>
              <w:bottom w:val="single" w:sz="8" w:space="0" w:color="auto"/>
              <w:right w:val="single" w:sz="8" w:space="0" w:color="auto"/>
            </w:tcBorders>
            <w:shd w:val="clear" w:color="auto" w:fill="auto"/>
            <w:vAlign w:val="center"/>
            <w:hideMark/>
          </w:tcPr>
          <w:p w14:paraId="4E76BD65"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25440000 / 25441000</w:t>
            </w:r>
          </w:p>
        </w:tc>
        <w:tc>
          <w:tcPr>
            <w:tcW w:w="959" w:type="dxa"/>
            <w:tcBorders>
              <w:top w:val="nil"/>
              <w:left w:val="nil"/>
              <w:bottom w:val="single" w:sz="8" w:space="0" w:color="auto"/>
              <w:right w:val="single" w:sz="8" w:space="0" w:color="auto"/>
            </w:tcBorders>
            <w:shd w:val="clear" w:color="auto" w:fill="auto"/>
            <w:vAlign w:val="center"/>
            <w:hideMark/>
          </w:tcPr>
          <w:p w14:paraId="3C4C9F50"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62888ECF"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34</w:t>
            </w:r>
          </w:p>
        </w:tc>
        <w:tc>
          <w:tcPr>
            <w:tcW w:w="959" w:type="dxa"/>
            <w:tcBorders>
              <w:top w:val="nil"/>
              <w:left w:val="nil"/>
              <w:bottom w:val="single" w:sz="8" w:space="0" w:color="auto"/>
              <w:right w:val="single" w:sz="8" w:space="0" w:color="auto"/>
            </w:tcBorders>
            <w:shd w:val="clear" w:color="auto" w:fill="auto"/>
            <w:vAlign w:val="center"/>
            <w:hideMark/>
          </w:tcPr>
          <w:p w14:paraId="2BDB97BB"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2258B66E"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405B571A"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24</w:t>
            </w:r>
          </w:p>
        </w:tc>
        <w:tc>
          <w:tcPr>
            <w:tcW w:w="959" w:type="dxa"/>
            <w:tcBorders>
              <w:top w:val="nil"/>
              <w:left w:val="nil"/>
              <w:bottom w:val="single" w:sz="8" w:space="0" w:color="auto"/>
              <w:right w:val="single" w:sz="8" w:space="0" w:color="auto"/>
            </w:tcBorders>
            <w:shd w:val="clear" w:color="auto" w:fill="auto"/>
            <w:vAlign w:val="center"/>
            <w:hideMark/>
          </w:tcPr>
          <w:p w14:paraId="0B2962AE"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34</w:t>
            </w:r>
          </w:p>
        </w:tc>
        <w:tc>
          <w:tcPr>
            <w:tcW w:w="958" w:type="dxa"/>
            <w:tcBorders>
              <w:top w:val="nil"/>
              <w:left w:val="nil"/>
              <w:bottom w:val="single" w:sz="8" w:space="0" w:color="auto"/>
              <w:right w:val="single" w:sz="8" w:space="0" w:color="auto"/>
            </w:tcBorders>
            <w:shd w:val="clear" w:color="auto" w:fill="auto"/>
            <w:vAlign w:val="center"/>
            <w:hideMark/>
          </w:tcPr>
          <w:p w14:paraId="4DBB65B5"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16</w:t>
            </w:r>
          </w:p>
        </w:tc>
        <w:tc>
          <w:tcPr>
            <w:tcW w:w="958" w:type="dxa"/>
            <w:tcBorders>
              <w:top w:val="nil"/>
              <w:left w:val="nil"/>
              <w:bottom w:val="single" w:sz="8" w:space="0" w:color="auto"/>
              <w:right w:val="single" w:sz="8" w:space="0" w:color="auto"/>
            </w:tcBorders>
            <w:shd w:val="clear" w:color="auto" w:fill="auto"/>
            <w:vAlign w:val="center"/>
            <w:hideMark/>
          </w:tcPr>
          <w:p w14:paraId="2939A8F2"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18</w:t>
            </w:r>
          </w:p>
        </w:tc>
        <w:tc>
          <w:tcPr>
            <w:tcW w:w="959" w:type="dxa"/>
            <w:tcBorders>
              <w:top w:val="nil"/>
              <w:left w:val="nil"/>
              <w:bottom w:val="single" w:sz="8" w:space="0" w:color="auto"/>
              <w:right w:val="single" w:sz="8" w:space="0" w:color="auto"/>
            </w:tcBorders>
            <w:shd w:val="clear" w:color="auto" w:fill="auto"/>
            <w:vAlign w:val="center"/>
            <w:hideMark/>
          </w:tcPr>
          <w:p w14:paraId="24131DBD"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12</w:t>
            </w:r>
          </w:p>
        </w:tc>
      </w:tr>
      <w:tr w:rsidR="0021145B" w:rsidRPr="002C4647" w14:paraId="6E70998C" w14:textId="77777777" w:rsidTr="004F6610">
        <w:trPr>
          <w:trHeight w:val="525"/>
          <w:jc w:val="center"/>
        </w:trPr>
        <w:tc>
          <w:tcPr>
            <w:tcW w:w="1718" w:type="dxa"/>
            <w:tcBorders>
              <w:top w:val="nil"/>
              <w:left w:val="single" w:sz="8" w:space="0" w:color="auto"/>
              <w:bottom w:val="single" w:sz="8" w:space="0" w:color="auto"/>
              <w:right w:val="single" w:sz="8" w:space="0" w:color="auto"/>
            </w:tcBorders>
            <w:shd w:val="clear" w:color="auto" w:fill="auto"/>
            <w:hideMark/>
          </w:tcPr>
          <w:p w14:paraId="244D6C1C"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Cardiff Queen Street</w:t>
            </w:r>
          </w:p>
        </w:tc>
        <w:tc>
          <w:tcPr>
            <w:tcW w:w="1717" w:type="dxa"/>
            <w:tcBorders>
              <w:top w:val="nil"/>
              <w:left w:val="nil"/>
              <w:bottom w:val="single" w:sz="8" w:space="0" w:color="auto"/>
              <w:right w:val="single" w:sz="8" w:space="0" w:color="auto"/>
            </w:tcBorders>
            <w:shd w:val="clear" w:color="auto" w:fill="auto"/>
            <w:hideMark/>
          </w:tcPr>
          <w:p w14:paraId="49393AAC"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Cardiff Bay</w:t>
            </w:r>
          </w:p>
        </w:tc>
        <w:tc>
          <w:tcPr>
            <w:tcW w:w="1856" w:type="dxa"/>
            <w:tcBorders>
              <w:top w:val="nil"/>
              <w:left w:val="nil"/>
              <w:bottom w:val="single" w:sz="8" w:space="0" w:color="auto"/>
              <w:right w:val="single" w:sz="8" w:space="0" w:color="auto"/>
            </w:tcBorders>
            <w:shd w:val="clear" w:color="auto" w:fill="auto"/>
            <w:hideMark/>
          </w:tcPr>
          <w:p w14:paraId="338CC3C8"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 </w:t>
            </w:r>
          </w:p>
        </w:tc>
        <w:tc>
          <w:tcPr>
            <w:tcW w:w="982" w:type="dxa"/>
            <w:tcBorders>
              <w:top w:val="nil"/>
              <w:left w:val="nil"/>
              <w:bottom w:val="single" w:sz="8" w:space="0" w:color="auto"/>
              <w:right w:val="single" w:sz="8" w:space="0" w:color="auto"/>
            </w:tcBorders>
            <w:shd w:val="clear" w:color="auto" w:fill="auto"/>
            <w:vAlign w:val="center"/>
            <w:hideMark/>
          </w:tcPr>
          <w:p w14:paraId="3A3FADB1"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5.6.1</w:t>
            </w:r>
          </w:p>
        </w:tc>
        <w:tc>
          <w:tcPr>
            <w:tcW w:w="1119" w:type="dxa"/>
            <w:tcBorders>
              <w:top w:val="nil"/>
              <w:left w:val="nil"/>
              <w:bottom w:val="single" w:sz="8" w:space="0" w:color="auto"/>
              <w:right w:val="single" w:sz="8" w:space="0" w:color="auto"/>
            </w:tcBorders>
            <w:shd w:val="clear" w:color="auto" w:fill="auto"/>
            <w:vAlign w:val="center"/>
            <w:hideMark/>
          </w:tcPr>
          <w:p w14:paraId="37F73791"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25430000</w:t>
            </w:r>
          </w:p>
        </w:tc>
        <w:tc>
          <w:tcPr>
            <w:tcW w:w="959" w:type="dxa"/>
            <w:tcBorders>
              <w:top w:val="nil"/>
              <w:left w:val="nil"/>
              <w:bottom w:val="single" w:sz="8" w:space="0" w:color="auto"/>
              <w:right w:val="single" w:sz="8" w:space="0" w:color="auto"/>
            </w:tcBorders>
            <w:shd w:val="clear" w:color="auto" w:fill="auto"/>
            <w:vAlign w:val="center"/>
            <w:hideMark/>
          </w:tcPr>
          <w:p w14:paraId="221B8E78"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16354E70"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36</w:t>
            </w:r>
          </w:p>
        </w:tc>
        <w:tc>
          <w:tcPr>
            <w:tcW w:w="959" w:type="dxa"/>
            <w:tcBorders>
              <w:top w:val="nil"/>
              <w:left w:val="nil"/>
              <w:bottom w:val="single" w:sz="8" w:space="0" w:color="auto"/>
              <w:right w:val="single" w:sz="8" w:space="0" w:color="auto"/>
            </w:tcBorders>
            <w:shd w:val="clear" w:color="auto" w:fill="auto"/>
            <w:vAlign w:val="center"/>
            <w:hideMark/>
          </w:tcPr>
          <w:p w14:paraId="160EE50C"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w:t>
            </w:r>
          </w:p>
        </w:tc>
        <w:tc>
          <w:tcPr>
            <w:tcW w:w="959" w:type="dxa"/>
            <w:tcBorders>
              <w:top w:val="nil"/>
              <w:left w:val="nil"/>
              <w:bottom w:val="single" w:sz="8" w:space="0" w:color="auto"/>
              <w:right w:val="single" w:sz="8" w:space="0" w:color="auto"/>
            </w:tcBorders>
            <w:shd w:val="clear" w:color="auto" w:fill="auto"/>
            <w:vAlign w:val="center"/>
            <w:hideMark/>
          </w:tcPr>
          <w:p w14:paraId="5475C657"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4546CE4C"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31</w:t>
            </w:r>
          </w:p>
        </w:tc>
        <w:tc>
          <w:tcPr>
            <w:tcW w:w="959" w:type="dxa"/>
            <w:tcBorders>
              <w:top w:val="nil"/>
              <w:left w:val="nil"/>
              <w:bottom w:val="single" w:sz="8" w:space="0" w:color="auto"/>
              <w:right w:val="single" w:sz="8" w:space="0" w:color="auto"/>
            </w:tcBorders>
            <w:shd w:val="clear" w:color="auto" w:fill="auto"/>
            <w:vAlign w:val="center"/>
            <w:hideMark/>
          </w:tcPr>
          <w:p w14:paraId="48651984"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36</w:t>
            </w:r>
          </w:p>
        </w:tc>
        <w:tc>
          <w:tcPr>
            <w:tcW w:w="958" w:type="dxa"/>
            <w:tcBorders>
              <w:top w:val="nil"/>
              <w:left w:val="nil"/>
              <w:bottom w:val="single" w:sz="8" w:space="0" w:color="auto"/>
              <w:right w:val="single" w:sz="8" w:space="0" w:color="auto"/>
            </w:tcBorders>
            <w:shd w:val="clear" w:color="auto" w:fill="auto"/>
            <w:vAlign w:val="center"/>
            <w:hideMark/>
          </w:tcPr>
          <w:p w14:paraId="6990C9F9"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16</w:t>
            </w:r>
          </w:p>
        </w:tc>
        <w:tc>
          <w:tcPr>
            <w:tcW w:w="958" w:type="dxa"/>
            <w:tcBorders>
              <w:top w:val="nil"/>
              <w:left w:val="nil"/>
              <w:bottom w:val="single" w:sz="8" w:space="0" w:color="auto"/>
              <w:right w:val="single" w:sz="8" w:space="0" w:color="auto"/>
            </w:tcBorders>
            <w:shd w:val="clear" w:color="auto" w:fill="auto"/>
            <w:vAlign w:val="center"/>
            <w:hideMark/>
          </w:tcPr>
          <w:p w14:paraId="72A13A4F"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20</w:t>
            </w:r>
          </w:p>
        </w:tc>
        <w:tc>
          <w:tcPr>
            <w:tcW w:w="959" w:type="dxa"/>
            <w:tcBorders>
              <w:top w:val="nil"/>
              <w:left w:val="nil"/>
              <w:bottom w:val="single" w:sz="8" w:space="0" w:color="auto"/>
              <w:right w:val="single" w:sz="8" w:space="0" w:color="auto"/>
            </w:tcBorders>
            <w:shd w:val="clear" w:color="auto" w:fill="auto"/>
            <w:vAlign w:val="center"/>
            <w:hideMark/>
          </w:tcPr>
          <w:p w14:paraId="2E46D546"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38</w:t>
            </w:r>
          </w:p>
        </w:tc>
      </w:tr>
      <w:tr w:rsidR="0021145B" w:rsidRPr="002C4647" w14:paraId="74E888F8" w14:textId="77777777" w:rsidTr="004F6610">
        <w:trPr>
          <w:trHeight w:val="525"/>
          <w:jc w:val="center"/>
        </w:trPr>
        <w:tc>
          <w:tcPr>
            <w:tcW w:w="1718" w:type="dxa"/>
            <w:tcBorders>
              <w:top w:val="nil"/>
              <w:left w:val="single" w:sz="8" w:space="0" w:color="auto"/>
              <w:bottom w:val="single" w:sz="8" w:space="0" w:color="auto"/>
              <w:right w:val="single" w:sz="8" w:space="0" w:color="auto"/>
            </w:tcBorders>
            <w:shd w:val="clear" w:color="auto" w:fill="auto"/>
            <w:hideMark/>
          </w:tcPr>
          <w:p w14:paraId="70BF75C2"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Cardiff Bay</w:t>
            </w:r>
          </w:p>
        </w:tc>
        <w:tc>
          <w:tcPr>
            <w:tcW w:w="1717" w:type="dxa"/>
            <w:tcBorders>
              <w:top w:val="nil"/>
              <w:left w:val="nil"/>
              <w:bottom w:val="single" w:sz="8" w:space="0" w:color="auto"/>
              <w:right w:val="single" w:sz="8" w:space="0" w:color="auto"/>
            </w:tcBorders>
            <w:shd w:val="clear" w:color="auto" w:fill="auto"/>
            <w:hideMark/>
          </w:tcPr>
          <w:p w14:paraId="7C1594E0"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East Boundary</w:t>
            </w:r>
          </w:p>
        </w:tc>
        <w:tc>
          <w:tcPr>
            <w:tcW w:w="1856" w:type="dxa"/>
            <w:tcBorders>
              <w:top w:val="nil"/>
              <w:left w:val="nil"/>
              <w:bottom w:val="single" w:sz="8" w:space="0" w:color="auto"/>
              <w:right w:val="single" w:sz="8" w:space="0" w:color="auto"/>
            </w:tcBorders>
            <w:shd w:val="clear" w:color="auto" w:fill="auto"/>
            <w:hideMark/>
          </w:tcPr>
          <w:p w14:paraId="62FD49E3"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Cardiff Queen Street</w:t>
            </w:r>
          </w:p>
        </w:tc>
        <w:tc>
          <w:tcPr>
            <w:tcW w:w="982" w:type="dxa"/>
            <w:tcBorders>
              <w:top w:val="nil"/>
              <w:left w:val="nil"/>
              <w:bottom w:val="single" w:sz="8" w:space="0" w:color="auto"/>
              <w:right w:val="single" w:sz="8" w:space="0" w:color="auto"/>
            </w:tcBorders>
            <w:shd w:val="clear" w:color="auto" w:fill="auto"/>
            <w:vAlign w:val="center"/>
            <w:hideMark/>
          </w:tcPr>
          <w:p w14:paraId="2A0874B0"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5.6.2</w:t>
            </w:r>
          </w:p>
        </w:tc>
        <w:tc>
          <w:tcPr>
            <w:tcW w:w="1119" w:type="dxa"/>
            <w:tcBorders>
              <w:top w:val="nil"/>
              <w:left w:val="nil"/>
              <w:bottom w:val="single" w:sz="8" w:space="0" w:color="auto"/>
              <w:right w:val="single" w:sz="8" w:space="0" w:color="auto"/>
            </w:tcBorders>
            <w:shd w:val="clear" w:color="auto" w:fill="auto"/>
            <w:vAlign w:val="center"/>
            <w:hideMark/>
          </w:tcPr>
          <w:p w14:paraId="21715B02"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25430000 / 25447000</w:t>
            </w:r>
          </w:p>
        </w:tc>
        <w:tc>
          <w:tcPr>
            <w:tcW w:w="959" w:type="dxa"/>
            <w:tcBorders>
              <w:top w:val="nil"/>
              <w:left w:val="nil"/>
              <w:bottom w:val="single" w:sz="8" w:space="0" w:color="auto"/>
              <w:right w:val="single" w:sz="8" w:space="0" w:color="auto"/>
            </w:tcBorders>
            <w:shd w:val="clear" w:color="auto" w:fill="auto"/>
            <w:vAlign w:val="center"/>
            <w:hideMark/>
          </w:tcPr>
          <w:p w14:paraId="14BD11C1"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345ECB2B"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w:t>
            </w:r>
          </w:p>
        </w:tc>
        <w:tc>
          <w:tcPr>
            <w:tcW w:w="959" w:type="dxa"/>
            <w:tcBorders>
              <w:top w:val="nil"/>
              <w:left w:val="nil"/>
              <w:bottom w:val="single" w:sz="8" w:space="0" w:color="auto"/>
              <w:right w:val="single" w:sz="8" w:space="0" w:color="auto"/>
            </w:tcBorders>
            <w:shd w:val="clear" w:color="auto" w:fill="auto"/>
            <w:vAlign w:val="center"/>
            <w:hideMark/>
          </w:tcPr>
          <w:p w14:paraId="33A4F0FC"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59BDCE82"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61A83EB2"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w:t>
            </w:r>
          </w:p>
        </w:tc>
        <w:tc>
          <w:tcPr>
            <w:tcW w:w="959" w:type="dxa"/>
            <w:tcBorders>
              <w:top w:val="nil"/>
              <w:left w:val="nil"/>
              <w:bottom w:val="single" w:sz="8" w:space="0" w:color="auto"/>
              <w:right w:val="single" w:sz="8" w:space="0" w:color="auto"/>
            </w:tcBorders>
            <w:shd w:val="clear" w:color="auto" w:fill="auto"/>
            <w:vAlign w:val="center"/>
            <w:hideMark/>
          </w:tcPr>
          <w:p w14:paraId="0E7A1AF8"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w:t>
            </w:r>
          </w:p>
        </w:tc>
        <w:tc>
          <w:tcPr>
            <w:tcW w:w="958" w:type="dxa"/>
            <w:tcBorders>
              <w:top w:val="nil"/>
              <w:left w:val="nil"/>
              <w:bottom w:val="single" w:sz="8" w:space="0" w:color="auto"/>
              <w:right w:val="single" w:sz="8" w:space="0" w:color="auto"/>
            </w:tcBorders>
            <w:shd w:val="clear" w:color="auto" w:fill="auto"/>
            <w:vAlign w:val="center"/>
            <w:hideMark/>
          </w:tcPr>
          <w:p w14:paraId="7D694992"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4B38700E"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w:t>
            </w:r>
          </w:p>
        </w:tc>
        <w:tc>
          <w:tcPr>
            <w:tcW w:w="959" w:type="dxa"/>
            <w:tcBorders>
              <w:top w:val="nil"/>
              <w:left w:val="nil"/>
              <w:bottom w:val="single" w:sz="8" w:space="0" w:color="auto"/>
              <w:right w:val="single" w:sz="8" w:space="0" w:color="auto"/>
            </w:tcBorders>
            <w:shd w:val="clear" w:color="auto" w:fill="auto"/>
            <w:vAlign w:val="center"/>
            <w:hideMark/>
          </w:tcPr>
          <w:p w14:paraId="4F2FB967"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r>
      <w:tr w:rsidR="0021145B" w:rsidRPr="002C4647" w14:paraId="477D4E94" w14:textId="77777777" w:rsidTr="004F6610">
        <w:trPr>
          <w:trHeight w:val="525"/>
          <w:jc w:val="center"/>
        </w:trPr>
        <w:tc>
          <w:tcPr>
            <w:tcW w:w="1718" w:type="dxa"/>
            <w:tcBorders>
              <w:top w:val="nil"/>
              <w:left w:val="single" w:sz="8" w:space="0" w:color="auto"/>
              <w:bottom w:val="single" w:sz="8" w:space="0" w:color="auto"/>
              <w:right w:val="single" w:sz="8" w:space="0" w:color="auto"/>
            </w:tcBorders>
            <w:shd w:val="clear" w:color="auto" w:fill="auto"/>
            <w:hideMark/>
          </w:tcPr>
          <w:p w14:paraId="17DB8928"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Cardiff Bay</w:t>
            </w:r>
          </w:p>
        </w:tc>
        <w:tc>
          <w:tcPr>
            <w:tcW w:w="1717" w:type="dxa"/>
            <w:tcBorders>
              <w:top w:val="nil"/>
              <w:left w:val="nil"/>
              <w:bottom w:val="single" w:sz="8" w:space="0" w:color="auto"/>
              <w:right w:val="single" w:sz="8" w:space="0" w:color="auto"/>
            </w:tcBorders>
            <w:shd w:val="clear" w:color="auto" w:fill="auto"/>
            <w:hideMark/>
          </w:tcPr>
          <w:p w14:paraId="5C298F22"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Cardiff Queen Street</w:t>
            </w:r>
          </w:p>
        </w:tc>
        <w:tc>
          <w:tcPr>
            <w:tcW w:w="1856" w:type="dxa"/>
            <w:tcBorders>
              <w:top w:val="nil"/>
              <w:left w:val="nil"/>
              <w:bottom w:val="single" w:sz="8" w:space="0" w:color="auto"/>
              <w:right w:val="single" w:sz="8" w:space="0" w:color="auto"/>
            </w:tcBorders>
            <w:shd w:val="clear" w:color="auto" w:fill="auto"/>
            <w:hideMark/>
          </w:tcPr>
          <w:p w14:paraId="4164EFC1"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 </w:t>
            </w:r>
          </w:p>
        </w:tc>
        <w:tc>
          <w:tcPr>
            <w:tcW w:w="982" w:type="dxa"/>
            <w:tcBorders>
              <w:top w:val="nil"/>
              <w:left w:val="nil"/>
              <w:bottom w:val="single" w:sz="8" w:space="0" w:color="auto"/>
              <w:right w:val="single" w:sz="8" w:space="0" w:color="auto"/>
            </w:tcBorders>
            <w:shd w:val="clear" w:color="auto" w:fill="auto"/>
            <w:vAlign w:val="center"/>
            <w:hideMark/>
          </w:tcPr>
          <w:p w14:paraId="584EA83D"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5.6.3</w:t>
            </w:r>
          </w:p>
        </w:tc>
        <w:tc>
          <w:tcPr>
            <w:tcW w:w="1119" w:type="dxa"/>
            <w:tcBorders>
              <w:top w:val="nil"/>
              <w:left w:val="nil"/>
              <w:bottom w:val="single" w:sz="8" w:space="0" w:color="auto"/>
              <w:right w:val="single" w:sz="8" w:space="0" w:color="auto"/>
            </w:tcBorders>
            <w:shd w:val="clear" w:color="auto" w:fill="auto"/>
            <w:vAlign w:val="center"/>
            <w:hideMark/>
          </w:tcPr>
          <w:p w14:paraId="5C98FFEE"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25430000</w:t>
            </w:r>
          </w:p>
        </w:tc>
        <w:tc>
          <w:tcPr>
            <w:tcW w:w="959" w:type="dxa"/>
            <w:tcBorders>
              <w:top w:val="nil"/>
              <w:left w:val="nil"/>
              <w:bottom w:val="single" w:sz="8" w:space="0" w:color="auto"/>
              <w:right w:val="single" w:sz="8" w:space="0" w:color="auto"/>
            </w:tcBorders>
            <w:shd w:val="clear" w:color="auto" w:fill="auto"/>
            <w:vAlign w:val="center"/>
            <w:hideMark/>
          </w:tcPr>
          <w:p w14:paraId="749F2A25"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1920C1BC"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35</w:t>
            </w:r>
          </w:p>
        </w:tc>
        <w:tc>
          <w:tcPr>
            <w:tcW w:w="959" w:type="dxa"/>
            <w:tcBorders>
              <w:top w:val="nil"/>
              <w:left w:val="nil"/>
              <w:bottom w:val="single" w:sz="8" w:space="0" w:color="auto"/>
              <w:right w:val="single" w:sz="8" w:space="0" w:color="auto"/>
            </w:tcBorders>
            <w:shd w:val="clear" w:color="auto" w:fill="auto"/>
            <w:vAlign w:val="center"/>
            <w:hideMark/>
          </w:tcPr>
          <w:p w14:paraId="18B4F92E"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71C80FCE"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w:t>
            </w:r>
          </w:p>
        </w:tc>
        <w:tc>
          <w:tcPr>
            <w:tcW w:w="958" w:type="dxa"/>
            <w:tcBorders>
              <w:top w:val="nil"/>
              <w:left w:val="nil"/>
              <w:bottom w:val="single" w:sz="8" w:space="0" w:color="auto"/>
              <w:right w:val="single" w:sz="8" w:space="0" w:color="auto"/>
            </w:tcBorders>
            <w:shd w:val="clear" w:color="auto" w:fill="auto"/>
            <w:vAlign w:val="center"/>
            <w:hideMark/>
          </w:tcPr>
          <w:p w14:paraId="23135796"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30</w:t>
            </w:r>
          </w:p>
        </w:tc>
        <w:tc>
          <w:tcPr>
            <w:tcW w:w="959" w:type="dxa"/>
            <w:tcBorders>
              <w:top w:val="nil"/>
              <w:left w:val="nil"/>
              <w:bottom w:val="single" w:sz="8" w:space="0" w:color="auto"/>
              <w:right w:val="single" w:sz="8" w:space="0" w:color="auto"/>
            </w:tcBorders>
            <w:shd w:val="clear" w:color="auto" w:fill="auto"/>
            <w:vAlign w:val="center"/>
            <w:hideMark/>
          </w:tcPr>
          <w:p w14:paraId="3813D1CF"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35</w:t>
            </w:r>
          </w:p>
        </w:tc>
        <w:tc>
          <w:tcPr>
            <w:tcW w:w="958" w:type="dxa"/>
            <w:tcBorders>
              <w:top w:val="nil"/>
              <w:left w:val="nil"/>
              <w:bottom w:val="single" w:sz="8" w:space="0" w:color="auto"/>
              <w:right w:val="single" w:sz="8" w:space="0" w:color="auto"/>
            </w:tcBorders>
            <w:shd w:val="clear" w:color="auto" w:fill="auto"/>
            <w:vAlign w:val="center"/>
            <w:hideMark/>
          </w:tcPr>
          <w:p w14:paraId="6B64D481"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16</w:t>
            </w:r>
          </w:p>
        </w:tc>
        <w:tc>
          <w:tcPr>
            <w:tcW w:w="958" w:type="dxa"/>
            <w:tcBorders>
              <w:top w:val="nil"/>
              <w:left w:val="nil"/>
              <w:bottom w:val="single" w:sz="8" w:space="0" w:color="auto"/>
              <w:right w:val="single" w:sz="8" w:space="0" w:color="auto"/>
            </w:tcBorders>
            <w:shd w:val="clear" w:color="auto" w:fill="auto"/>
            <w:vAlign w:val="center"/>
            <w:hideMark/>
          </w:tcPr>
          <w:p w14:paraId="16393EB2"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19</w:t>
            </w:r>
          </w:p>
        </w:tc>
        <w:tc>
          <w:tcPr>
            <w:tcW w:w="959" w:type="dxa"/>
            <w:tcBorders>
              <w:top w:val="nil"/>
              <w:left w:val="nil"/>
              <w:bottom w:val="single" w:sz="8" w:space="0" w:color="auto"/>
              <w:right w:val="single" w:sz="8" w:space="0" w:color="auto"/>
            </w:tcBorders>
            <w:shd w:val="clear" w:color="auto" w:fill="auto"/>
            <w:vAlign w:val="center"/>
            <w:hideMark/>
          </w:tcPr>
          <w:p w14:paraId="2D26E072"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39</w:t>
            </w:r>
          </w:p>
        </w:tc>
      </w:tr>
      <w:tr w:rsidR="0021145B" w:rsidRPr="002C4647" w14:paraId="5CF3464D" w14:textId="77777777" w:rsidTr="004F6610">
        <w:trPr>
          <w:trHeight w:val="525"/>
          <w:jc w:val="center"/>
        </w:trPr>
        <w:tc>
          <w:tcPr>
            <w:tcW w:w="1718" w:type="dxa"/>
            <w:tcBorders>
              <w:top w:val="nil"/>
              <w:left w:val="single" w:sz="8" w:space="0" w:color="auto"/>
              <w:bottom w:val="single" w:sz="8" w:space="0" w:color="auto"/>
              <w:right w:val="single" w:sz="8" w:space="0" w:color="auto"/>
            </w:tcBorders>
            <w:shd w:val="clear" w:color="auto" w:fill="auto"/>
            <w:hideMark/>
          </w:tcPr>
          <w:p w14:paraId="2D3C6373"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East Boundary</w:t>
            </w:r>
          </w:p>
        </w:tc>
        <w:tc>
          <w:tcPr>
            <w:tcW w:w="1717" w:type="dxa"/>
            <w:tcBorders>
              <w:top w:val="nil"/>
              <w:left w:val="nil"/>
              <w:bottom w:val="single" w:sz="8" w:space="0" w:color="auto"/>
              <w:right w:val="single" w:sz="8" w:space="0" w:color="auto"/>
            </w:tcBorders>
            <w:shd w:val="clear" w:color="auto" w:fill="auto"/>
            <w:hideMark/>
          </w:tcPr>
          <w:p w14:paraId="00C00AE6"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Cardiff Bay</w:t>
            </w:r>
          </w:p>
        </w:tc>
        <w:tc>
          <w:tcPr>
            <w:tcW w:w="1856" w:type="dxa"/>
            <w:tcBorders>
              <w:top w:val="nil"/>
              <w:left w:val="nil"/>
              <w:bottom w:val="single" w:sz="8" w:space="0" w:color="auto"/>
              <w:right w:val="single" w:sz="8" w:space="0" w:color="auto"/>
            </w:tcBorders>
            <w:shd w:val="clear" w:color="auto" w:fill="auto"/>
            <w:hideMark/>
          </w:tcPr>
          <w:p w14:paraId="626EBE0B"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Cardiff Queen Street</w:t>
            </w:r>
          </w:p>
        </w:tc>
        <w:tc>
          <w:tcPr>
            <w:tcW w:w="982" w:type="dxa"/>
            <w:tcBorders>
              <w:top w:val="nil"/>
              <w:left w:val="nil"/>
              <w:bottom w:val="single" w:sz="8" w:space="0" w:color="auto"/>
              <w:right w:val="single" w:sz="8" w:space="0" w:color="auto"/>
            </w:tcBorders>
            <w:shd w:val="clear" w:color="auto" w:fill="auto"/>
            <w:vAlign w:val="center"/>
            <w:hideMark/>
          </w:tcPr>
          <w:p w14:paraId="4D7D9772"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5.6.4</w:t>
            </w:r>
          </w:p>
        </w:tc>
        <w:tc>
          <w:tcPr>
            <w:tcW w:w="1119" w:type="dxa"/>
            <w:tcBorders>
              <w:top w:val="nil"/>
              <w:left w:val="nil"/>
              <w:bottom w:val="single" w:sz="8" w:space="0" w:color="auto"/>
              <w:right w:val="single" w:sz="8" w:space="0" w:color="auto"/>
            </w:tcBorders>
            <w:shd w:val="clear" w:color="auto" w:fill="auto"/>
            <w:vAlign w:val="center"/>
            <w:hideMark/>
          </w:tcPr>
          <w:p w14:paraId="6627C17C"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25447000 / 25430000</w:t>
            </w:r>
          </w:p>
        </w:tc>
        <w:tc>
          <w:tcPr>
            <w:tcW w:w="959" w:type="dxa"/>
            <w:tcBorders>
              <w:top w:val="nil"/>
              <w:left w:val="nil"/>
              <w:bottom w:val="single" w:sz="8" w:space="0" w:color="auto"/>
              <w:right w:val="single" w:sz="8" w:space="0" w:color="auto"/>
            </w:tcBorders>
            <w:shd w:val="clear" w:color="auto" w:fill="auto"/>
            <w:vAlign w:val="center"/>
            <w:hideMark/>
          </w:tcPr>
          <w:p w14:paraId="1E36A06B"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30B4F1B4"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28A94F26"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024E2699"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0B2B5B21"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1953C687"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3DF3E2BB"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504DE547"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5761C5EF"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w:t>
            </w:r>
          </w:p>
        </w:tc>
      </w:tr>
      <w:tr w:rsidR="0021145B" w:rsidRPr="002C4647" w14:paraId="1E176EBD" w14:textId="77777777" w:rsidTr="004F6610">
        <w:trPr>
          <w:trHeight w:val="525"/>
          <w:jc w:val="center"/>
        </w:trPr>
        <w:tc>
          <w:tcPr>
            <w:tcW w:w="1718" w:type="dxa"/>
            <w:tcBorders>
              <w:top w:val="nil"/>
              <w:left w:val="single" w:sz="8" w:space="0" w:color="auto"/>
              <w:bottom w:val="single" w:sz="8" w:space="0" w:color="auto"/>
              <w:right w:val="single" w:sz="8" w:space="0" w:color="auto"/>
            </w:tcBorders>
            <w:shd w:val="clear" w:color="auto" w:fill="auto"/>
            <w:hideMark/>
          </w:tcPr>
          <w:p w14:paraId="7BDCE810"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Pontypridd</w:t>
            </w:r>
          </w:p>
        </w:tc>
        <w:tc>
          <w:tcPr>
            <w:tcW w:w="1717" w:type="dxa"/>
            <w:tcBorders>
              <w:top w:val="nil"/>
              <w:left w:val="nil"/>
              <w:bottom w:val="single" w:sz="8" w:space="0" w:color="auto"/>
              <w:right w:val="single" w:sz="8" w:space="0" w:color="auto"/>
            </w:tcBorders>
            <w:shd w:val="clear" w:color="auto" w:fill="auto"/>
            <w:hideMark/>
          </w:tcPr>
          <w:p w14:paraId="64BFA3D3"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Cardiff Bay</w:t>
            </w:r>
          </w:p>
        </w:tc>
        <w:tc>
          <w:tcPr>
            <w:tcW w:w="1856" w:type="dxa"/>
            <w:tcBorders>
              <w:top w:val="nil"/>
              <w:left w:val="nil"/>
              <w:bottom w:val="single" w:sz="8" w:space="0" w:color="auto"/>
              <w:right w:val="single" w:sz="8" w:space="0" w:color="auto"/>
            </w:tcBorders>
            <w:shd w:val="clear" w:color="auto" w:fill="auto"/>
            <w:hideMark/>
          </w:tcPr>
          <w:p w14:paraId="26FCB2CA"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Llandaf</w:t>
            </w:r>
          </w:p>
        </w:tc>
        <w:tc>
          <w:tcPr>
            <w:tcW w:w="982" w:type="dxa"/>
            <w:tcBorders>
              <w:top w:val="nil"/>
              <w:left w:val="nil"/>
              <w:bottom w:val="single" w:sz="8" w:space="0" w:color="auto"/>
              <w:right w:val="single" w:sz="8" w:space="0" w:color="auto"/>
            </w:tcBorders>
            <w:shd w:val="clear" w:color="auto" w:fill="auto"/>
            <w:vAlign w:val="center"/>
            <w:hideMark/>
          </w:tcPr>
          <w:p w14:paraId="4763C0C1"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5.6.5</w:t>
            </w:r>
          </w:p>
        </w:tc>
        <w:tc>
          <w:tcPr>
            <w:tcW w:w="1119" w:type="dxa"/>
            <w:tcBorders>
              <w:top w:val="nil"/>
              <w:left w:val="nil"/>
              <w:bottom w:val="single" w:sz="8" w:space="0" w:color="auto"/>
              <w:right w:val="single" w:sz="8" w:space="0" w:color="auto"/>
            </w:tcBorders>
            <w:shd w:val="clear" w:color="auto" w:fill="auto"/>
            <w:vAlign w:val="center"/>
            <w:hideMark/>
          </w:tcPr>
          <w:p w14:paraId="58E68FFE"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25430000 / 25447000</w:t>
            </w:r>
          </w:p>
        </w:tc>
        <w:tc>
          <w:tcPr>
            <w:tcW w:w="959" w:type="dxa"/>
            <w:tcBorders>
              <w:top w:val="nil"/>
              <w:left w:val="nil"/>
              <w:bottom w:val="single" w:sz="8" w:space="0" w:color="auto"/>
              <w:right w:val="single" w:sz="8" w:space="0" w:color="auto"/>
            </w:tcBorders>
            <w:shd w:val="clear" w:color="auto" w:fill="auto"/>
            <w:vAlign w:val="center"/>
            <w:hideMark/>
          </w:tcPr>
          <w:p w14:paraId="202EE1FC"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41A04ACD"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34</w:t>
            </w:r>
          </w:p>
        </w:tc>
        <w:tc>
          <w:tcPr>
            <w:tcW w:w="959" w:type="dxa"/>
            <w:tcBorders>
              <w:top w:val="nil"/>
              <w:left w:val="nil"/>
              <w:bottom w:val="single" w:sz="8" w:space="0" w:color="auto"/>
              <w:right w:val="single" w:sz="8" w:space="0" w:color="auto"/>
            </w:tcBorders>
            <w:shd w:val="clear" w:color="auto" w:fill="auto"/>
            <w:vAlign w:val="center"/>
            <w:hideMark/>
          </w:tcPr>
          <w:p w14:paraId="3D627489"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w:t>
            </w:r>
          </w:p>
        </w:tc>
        <w:tc>
          <w:tcPr>
            <w:tcW w:w="959" w:type="dxa"/>
            <w:tcBorders>
              <w:top w:val="nil"/>
              <w:left w:val="nil"/>
              <w:bottom w:val="single" w:sz="8" w:space="0" w:color="auto"/>
              <w:right w:val="single" w:sz="8" w:space="0" w:color="auto"/>
            </w:tcBorders>
            <w:shd w:val="clear" w:color="auto" w:fill="auto"/>
            <w:vAlign w:val="center"/>
            <w:hideMark/>
          </w:tcPr>
          <w:p w14:paraId="051D925A"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8" w:type="dxa"/>
            <w:tcBorders>
              <w:top w:val="nil"/>
              <w:left w:val="nil"/>
              <w:bottom w:val="single" w:sz="8" w:space="0" w:color="auto"/>
              <w:right w:val="single" w:sz="8" w:space="0" w:color="auto"/>
            </w:tcBorders>
            <w:shd w:val="clear" w:color="auto" w:fill="auto"/>
            <w:vAlign w:val="center"/>
            <w:hideMark/>
          </w:tcPr>
          <w:p w14:paraId="5A842D5B"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29</w:t>
            </w:r>
          </w:p>
        </w:tc>
        <w:tc>
          <w:tcPr>
            <w:tcW w:w="959" w:type="dxa"/>
            <w:tcBorders>
              <w:top w:val="nil"/>
              <w:left w:val="nil"/>
              <w:bottom w:val="single" w:sz="8" w:space="0" w:color="auto"/>
              <w:right w:val="single" w:sz="8" w:space="0" w:color="auto"/>
            </w:tcBorders>
            <w:shd w:val="clear" w:color="auto" w:fill="auto"/>
            <w:vAlign w:val="center"/>
            <w:hideMark/>
          </w:tcPr>
          <w:p w14:paraId="1BCCF1C6"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34</w:t>
            </w:r>
          </w:p>
        </w:tc>
        <w:tc>
          <w:tcPr>
            <w:tcW w:w="958" w:type="dxa"/>
            <w:tcBorders>
              <w:top w:val="nil"/>
              <w:left w:val="nil"/>
              <w:bottom w:val="single" w:sz="8" w:space="0" w:color="auto"/>
              <w:right w:val="single" w:sz="8" w:space="0" w:color="auto"/>
            </w:tcBorders>
            <w:shd w:val="clear" w:color="auto" w:fill="auto"/>
            <w:vAlign w:val="center"/>
            <w:hideMark/>
          </w:tcPr>
          <w:p w14:paraId="2063FA1F"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16</w:t>
            </w:r>
          </w:p>
        </w:tc>
        <w:tc>
          <w:tcPr>
            <w:tcW w:w="958" w:type="dxa"/>
            <w:tcBorders>
              <w:top w:val="nil"/>
              <w:left w:val="nil"/>
              <w:bottom w:val="single" w:sz="8" w:space="0" w:color="auto"/>
              <w:right w:val="single" w:sz="8" w:space="0" w:color="auto"/>
            </w:tcBorders>
            <w:shd w:val="clear" w:color="auto" w:fill="auto"/>
            <w:vAlign w:val="center"/>
            <w:hideMark/>
          </w:tcPr>
          <w:p w14:paraId="367F2BCA"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18</w:t>
            </w:r>
          </w:p>
        </w:tc>
        <w:tc>
          <w:tcPr>
            <w:tcW w:w="959" w:type="dxa"/>
            <w:tcBorders>
              <w:top w:val="nil"/>
              <w:left w:val="nil"/>
              <w:bottom w:val="single" w:sz="8" w:space="0" w:color="auto"/>
              <w:right w:val="single" w:sz="8" w:space="0" w:color="auto"/>
            </w:tcBorders>
            <w:shd w:val="clear" w:color="auto" w:fill="auto"/>
            <w:vAlign w:val="center"/>
            <w:hideMark/>
          </w:tcPr>
          <w:p w14:paraId="47BFA485"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13</w:t>
            </w:r>
          </w:p>
        </w:tc>
      </w:tr>
      <w:tr w:rsidR="0021145B" w:rsidRPr="002C4647" w14:paraId="6912EDB3" w14:textId="77777777" w:rsidTr="004F6610">
        <w:trPr>
          <w:trHeight w:val="525"/>
          <w:jc w:val="center"/>
        </w:trPr>
        <w:tc>
          <w:tcPr>
            <w:tcW w:w="1718" w:type="dxa"/>
            <w:tcBorders>
              <w:top w:val="nil"/>
              <w:left w:val="single" w:sz="8" w:space="0" w:color="auto"/>
              <w:bottom w:val="single" w:sz="8" w:space="0" w:color="auto"/>
              <w:right w:val="single" w:sz="8" w:space="0" w:color="auto"/>
            </w:tcBorders>
            <w:shd w:val="clear" w:color="auto" w:fill="auto"/>
            <w:hideMark/>
          </w:tcPr>
          <w:p w14:paraId="04001C22"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Cardiff Bay</w:t>
            </w:r>
          </w:p>
        </w:tc>
        <w:tc>
          <w:tcPr>
            <w:tcW w:w="1717" w:type="dxa"/>
            <w:tcBorders>
              <w:top w:val="nil"/>
              <w:left w:val="nil"/>
              <w:bottom w:val="single" w:sz="8" w:space="0" w:color="auto"/>
              <w:right w:val="single" w:sz="8" w:space="0" w:color="auto"/>
            </w:tcBorders>
            <w:shd w:val="clear" w:color="auto" w:fill="auto"/>
            <w:hideMark/>
          </w:tcPr>
          <w:p w14:paraId="1344052B"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Pontypridd</w:t>
            </w:r>
          </w:p>
        </w:tc>
        <w:tc>
          <w:tcPr>
            <w:tcW w:w="1856" w:type="dxa"/>
            <w:tcBorders>
              <w:top w:val="nil"/>
              <w:left w:val="nil"/>
              <w:bottom w:val="single" w:sz="8" w:space="0" w:color="auto"/>
              <w:right w:val="single" w:sz="8" w:space="0" w:color="auto"/>
            </w:tcBorders>
            <w:shd w:val="clear" w:color="auto" w:fill="auto"/>
            <w:hideMark/>
          </w:tcPr>
          <w:p w14:paraId="3386FAAB" w14:textId="77777777" w:rsidR="0021145B" w:rsidRPr="002C4647" w:rsidRDefault="0021145B" w:rsidP="004F6610">
            <w:pPr>
              <w:spacing w:after="0" w:line="240" w:lineRule="auto"/>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Llandaf</w:t>
            </w:r>
          </w:p>
        </w:tc>
        <w:tc>
          <w:tcPr>
            <w:tcW w:w="982" w:type="dxa"/>
            <w:tcBorders>
              <w:top w:val="nil"/>
              <w:left w:val="nil"/>
              <w:bottom w:val="single" w:sz="8" w:space="0" w:color="auto"/>
              <w:right w:val="single" w:sz="8" w:space="0" w:color="auto"/>
            </w:tcBorders>
            <w:shd w:val="clear" w:color="auto" w:fill="auto"/>
            <w:vAlign w:val="center"/>
            <w:hideMark/>
          </w:tcPr>
          <w:p w14:paraId="5C4B46DD"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5.6.6</w:t>
            </w:r>
          </w:p>
        </w:tc>
        <w:tc>
          <w:tcPr>
            <w:tcW w:w="1119" w:type="dxa"/>
            <w:tcBorders>
              <w:top w:val="nil"/>
              <w:left w:val="nil"/>
              <w:bottom w:val="single" w:sz="8" w:space="0" w:color="auto"/>
              <w:right w:val="single" w:sz="8" w:space="0" w:color="auto"/>
            </w:tcBorders>
            <w:shd w:val="clear" w:color="auto" w:fill="auto"/>
            <w:vAlign w:val="center"/>
            <w:hideMark/>
          </w:tcPr>
          <w:p w14:paraId="4EEA76D5"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25430000 / 25447000</w:t>
            </w:r>
          </w:p>
        </w:tc>
        <w:tc>
          <w:tcPr>
            <w:tcW w:w="959" w:type="dxa"/>
            <w:tcBorders>
              <w:top w:val="nil"/>
              <w:left w:val="nil"/>
              <w:bottom w:val="single" w:sz="8" w:space="0" w:color="auto"/>
              <w:right w:val="single" w:sz="8" w:space="0" w:color="auto"/>
            </w:tcBorders>
            <w:shd w:val="clear" w:color="auto" w:fill="auto"/>
            <w:vAlign w:val="center"/>
            <w:hideMark/>
          </w:tcPr>
          <w:p w14:paraId="13DDAE76"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150</w:t>
            </w:r>
          </w:p>
        </w:tc>
        <w:tc>
          <w:tcPr>
            <w:tcW w:w="959" w:type="dxa"/>
            <w:tcBorders>
              <w:top w:val="nil"/>
              <w:left w:val="nil"/>
              <w:bottom w:val="single" w:sz="8" w:space="0" w:color="auto"/>
              <w:right w:val="single" w:sz="8" w:space="0" w:color="auto"/>
            </w:tcBorders>
            <w:shd w:val="clear" w:color="auto" w:fill="auto"/>
            <w:vAlign w:val="center"/>
            <w:hideMark/>
          </w:tcPr>
          <w:p w14:paraId="3A7A999E"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34</w:t>
            </w:r>
          </w:p>
        </w:tc>
        <w:tc>
          <w:tcPr>
            <w:tcW w:w="959" w:type="dxa"/>
            <w:tcBorders>
              <w:top w:val="nil"/>
              <w:left w:val="nil"/>
              <w:bottom w:val="single" w:sz="8" w:space="0" w:color="auto"/>
              <w:right w:val="single" w:sz="8" w:space="0" w:color="auto"/>
            </w:tcBorders>
            <w:shd w:val="clear" w:color="auto" w:fill="auto"/>
            <w:vAlign w:val="center"/>
            <w:hideMark/>
          </w:tcPr>
          <w:p w14:paraId="0C641772"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0</w:t>
            </w:r>
          </w:p>
        </w:tc>
        <w:tc>
          <w:tcPr>
            <w:tcW w:w="959" w:type="dxa"/>
            <w:tcBorders>
              <w:top w:val="nil"/>
              <w:left w:val="nil"/>
              <w:bottom w:val="single" w:sz="8" w:space="0" w:color="auto"/>
              <w:right w:val="single" w:sz="8" w:space="0" w:color="auto"/>
            </w:tcBorders>
            <w:shd w:val="clear" w:color="auto" w:fill="auto"/>
            <w:vAlign w:val="center"/>
            <w:hideMark/>
          </w:tcPr>
          <w:p w14:paraId="76E42A1B"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5</w:t>
            </w:r>
          </w:p>
        </w:tc>
        <w:tc>
          <w:tcPr>
            <w:tcW w:w="958" w:type="dxa"/>
            <w:tcBorders>
              <w:top w:val="nil"/>
              <w:left w:val="nil"/>
              <w:bottom w:val="single" w:sz="8" w:space="0" w:color="auto"/>
              <w:right w:val="single" w:sz="8" w:space="0" w:color="auto"/>
            </w:tcBorders>
            <w:shd w:val="clear" w:color="auto" w:fill="auto"/>
            <w:vAlign w:val="center"/>
            <w:hideMark/>
          </w:tcPr>
          <w:p w14:paraId="2A3048C5"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29</w:t>
            </w:r>
          </w:p>
        </w:tc>
        <w:tc>
          <w:tcPr>
            <w:tcW w:w="959" w:type="dxa"/>
            <w:tcBorders>
              <w:top w:val="nil"/>
              <w:left w:val="nil"/>
              <w:bottom w:val="single" w:sz="8" w:space="0" w:color="auto"/>
              <w:right w:val="single" w:sz="8" w:space="0" w:color="auto"/>
            </w:tcBorders>
            <w:shd w:val="clear" w:color="auto" w:fill="auto"/>
            <w:vAlign w:val="center"/>
            <w:hideMark/>
          </w:tcPr>
          <w:p w14:paraId="196463E4"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34</w:t>
            </w:r>
          </w:p>
        </w:tc>
        <w:tc>
          <w:tcPr>
            <w:tcW w:w="958" w:type="dxa"/>
            <w:tcBorders>
              <w:top w:val="nil"/>
              <w:left w:val="nil"/>
              <w:bottom w:val="single" w:sz="8" w:space="0" w:color="auto"/>
              <w:right w:val="single" w:sz="8" w:space="0" w:color="auto"/>
            </w:tcBorders>
            <w:shd w:val="clear" w:color="auto" w:fill="auto"/>
            <w:vAlign w:val="center"/>
            <w:hideMark/>
          </w:tcPr>
          <w:p w14:paraId="3B58EFC1"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16</w:t>
            </w:r>
          </w:p>
        </w:tc>
        <w:tc>
          <w:tcPr>
            <w:tcW w:w="958" w:type="dxa"/>
            <w:tcBorders>
              <w:top w:val="nil"/>
              <w:left w:val="nil"/>
              <w:bottom w:val="single" w:sz="8" w:space="0" w:color="auto"/>
              <w:right w:val="single" w:sz="8" w:space="0" w:color="auto"/>
            </w:tcBorders>
            <w:shd w:val="clear" w:color="auto" w:fill="auto"/>
            <w:vAlign w:val="center"/>
            <w:hideMark/>
          </w:tcPr>
          <w:p w14:paraId="5DF2955B"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18</w:t>
            </w:r>
          </w:p>
        </w:tc>
        <w:tc>
          <w:tcPr>
            <w:tcW w:w="959" w:type="dxa"/>
            <w:tcBorders>
              <w:top w:val="nil"/>
              <w:left w:val="nil"/>
              <w:bottom w:val="single" w:sz="8" w:space="0" w:color="auto"/>
              <w:right w:val="single" w:sz="8" w:space="0" w:color="auto"/>
            </w:tcBorders>
            <w:shd w:val="clear" w:color="auto" w:fill="auto"/>
            <w:vAlign w:val="center"/>
            <w:hideMark/>
          </w:tcPr>
          <w:p w14:paraId="3E58A085" w14:textId="77777777" w:rsidR="0021145B" w:rsidRPr="002C4647" w:rsidRDefault="0021145B" w:rsidP="004F6610">
            <w:pPr>
              <w:spacing w:after="0" w:line="240" w:lineRule="auto"/>
              <w:jc w:val="both"/>
              <w:rPr>
                <w:rFonts w:ascii="Calibri" w:eastAsia="Times New Roman" w:hAnsi="Calibri" w:cs="Calibri"/>
                <w:color w:val="000000"/>
                <w:kern w:val="0"/>
                <w:sz w:val="20"/>
                <w:szCs w:val="20"/>
                <w:lang w:eastAsia="en-GB"/>
                <w14:ligatures w14:val="none"/>
              </w:rPr>
            </w:pPr>
            <w:r w:rsidRPr="002C4647">
              <w:rPr>
                <w:rFonts w:ascii="Calibri" w:eastAsia="Times New Roman" w:hAnsi="Calibri" w:cs="Calibri"/>
                <w:color w:val="000000"/>
                <w:kern w:val="0"/>
                <w:sz w:val="20"/>
                <w:szCs w:val="20"/>
                <w:lang w:eastAsia="en-GB"/>
                <w14:ligatures w14:val="none"/>
              </w:rPr>
              <w:t>13</w:t>
            </w:r>
          </w:p>
        </w:tc>
      </w:tr>
    </w:tbl>
    <w:p w14:paraId="2E7ABEB8" w14:textId="77777777" w:rsidR="00D2151E" w:rsidRDefault="00D2151E"/>
    <w:p w14:paraId="4B7C5380" w14:textId="77777777" w:rsidR="00D2151E" w:rsidRPr="00BC2148" w:rsidRDefault="00D2151E"/>
    <w:sectPr w:rsidR="00D2151E" w:rsidRPr="00BC2148" w:rsidSect="0052582F">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A995D" w14:textId="77777777" w:rsidR="00C0468B" w:rsidRDefault="00C0468B" w:rsidP="00983872">
      <w:pPr>
        <w:spacing w:after="0" w:line="240" w:lineRule="auto"/>
      </w:pPr>
      <w:r>
        <w:separator/>
      </w:r>
    </w:p>
  </w:endnote>
  <w:endnote w:type="continuationSeparator" w:id="0">
    <w:p w14:paraId="43AD80ED" w14:textId="77777777" w:rsidR="00C0468B" w:rsidRDefault="00C0468B" w:rsidP="00983872">
      <w:pPr>
        <w:spacing w:after="0" w:line="240" w:lineRule="auto"/>
      </w:pPr>
      <w:r>
        <w:continuationSeparator/>
      </w:r>
    </w:p>
  </w:endnote>
  <w:endnote w:type="continuationNotice" w:id="1">
    <w:p w14:paraId="666F1928" w14:textId="77777777" w:rsidR="00C0468B" w:rsidRDefault="00C046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61CBB" w14:textId="280AC171" w:rsidR="00983872" w:rsidRDefault="00223406">
    <w:pPr>
      <w:framePr w:wrap="around" w:vAnchor="text" w:hAnchor="margin" w:xAlign="center" w:y="1"/>
    </w:pPr>
    <w:r>
      <w:rPr>
        <w:noProof/>
      </w:rPr>
      <mc:AlternateContent>
        <mc:Choice Requires="wps">
          <w:drawing>
            <wp:anchor distT="0" distB="0" distL="0" distR="0" simplePos="0" relativeHeight="251658240" behindDoc="0" locked="0" layoutInCell="1" allowOverlap="1" wp14:anchorId="3FABC5BF" wp14:editId="5DF6439B">
              <wp:simplePos x="635" y="635"/>
              <wp:positionH relativeFrom="page">
                <wp:align>left</wp:align>
              </wp:positionH>
              <wp:positionV relativeFrom="page">
                <wp:align>bottom</wp:align>
              </wp:positionV>
              <wp:extent cx="623570" cy="357505"/>
              <wp:effectExtent l="0" t="0" r="5080" b="0"/>
              <wp:wrapNone/>
              <wp:docPr id="36901816"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3570" cy="357505"/>
                      </a:xfrm>
                      <a:prstGeom prst="rect">
                        <a:avLst/>
                      </a:prstGeom>
                      <a:noFill/>
                      <a:ln>
                        <a:noFill/>
                      </a:ln>
                    </wps:spPr>
                    <wps:txbx>
                      <w:txbxContent>
                        <w:p w14:paraId="042C7212" w14:textId="3820D08A" w:rsidR="00223406" w:rsidRPr="00223406" w:rsidRDefault="00223406" w:rsidP="00223406">
                          <w:pPr>
                            <w:spacing w:after="0"/>
                            <w:rPr>
                              <w:rFonts w:ascii="Calibri" w:eastAsia="Calibri" w:hAnsi="Calibri" w:cs="Calibri"/>
                              <w:noProof/>
                              <w:color w:val="000000"/>
                              <w:sz w:val="20"/>
                              <w:szCs w:val="20"/>
                            </w:rPr>
                          </w:pPr>
                          <w:r w:rsidRPr="00223406">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ABC5BF" id="_x0000_t202" coordsize="21600,21600" o:spt="202" path="m,l,21600r21600,l21600,xe">
              <v:stroke joinstyle="miter"/>
              <v:path gradientshapeok="t" o:connecttype="rect"/>
            </v:shapetype>
            <v:shape id="Text Box 2" o:spid="_x0000_s1026" type="#_x0000_t202" alt="PUBLIC" style="position:absolute;margin-left:0;margin-top:0;width:49.1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" filled="f" stroked="f">
              <v:textbox style="mso-fit-shape-to-text:t" inset="20pt,0,0,15pt">
                <w:txbxContent>
                  <w:p w14:paraId="042C7212" w14:textId="3820D08A" w:rsidR="00223406" w:rsidRPr="00223406" w:rsidRDefault="00223406" w:rsidP="00223406">
                    <w:pPr>
                      <w:spacing w:after="0"/>
                      <w:rPr>
                        <w:rFonts w:ascii="Calibri" w:eastAsia="Calibri" w:hAnsi="Calibri" w:cs="Calibri"/>
                        <w:noProof/>
                        <w:color w:val="000000"/>
                        <w:sz w:val="20"/>
                        <w:szCs w:val="20"/>
                      </w:rPr>
                    </w:pPr>
                    <w:r w:rsidRPr="00223406">
                      <w:rPr>
                        <w:rFonts w:ascii="Calibri" w:eastAsia="Calibri" w:hAnsi="Calibri" w:cs="Calibri"/>
                        <w:noProof/>
                        <w:color w:val="000000"/>
                        <w:sz w:val="20"/>
                        <w:szCs w:val="20"/>
                      </w:rPr>
                      <w:t>PUBLIC</w:t>
                    </w:r>
                  </w:p>
                </w:txbxContent>
              </v:textbox>
              <w10:wrap anchorx="page" anchory="page"/>
            </v:shape>
          </w:pict>
        </mc:Fallback>
      </mc:AlternateContent>
    </w:r>
    <w:r w:rsidR="00983872">
      <w:rPr>
        <w:noProof/>
      </w:rPr>
      <w:t>10</w:t>
    </w:r>
  </w:p>
  <w:p w14:paraId="368929E5" w14:textId="77777777" w:rsidR="00983872" w:rsidRDefault="009838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67557" w14:textId="68C016E4" w:rsidR="00983872" w:rsidRDefault="00223406">
    <w:pPr>
      <w:pStyle w:val="Footer"/>
      <w:jc w:val="center"/>
    </w:pPr>
    <w:r>
      <w:rPr>
        <w:noProof/>
      </w:rPr>
      <mc:AlternateContent>
        <mc:Choice Requires="wps">
          <w:drawing>
            <wp:anchor distT="0" distB="0" distL="0" distR="0" simplePos="0" relativeHeight="251658241" behindDoc="0" locked="0" layoutInCell="1" allowOverlap="1" wp14:anchorId="2C3B20DD" wp14:editId="0CBCD174">
              <wp:simplePos x="914400" y="9903125"/>
              <wp:positionH relativeFrom="page">
                <wp:align>left</wp:align>
              </wp:positionH>
              <wp:positionV relativeFrom="page">
                <wp:align>bottom</wp:align>
              </wp:positionV>
              <wp:extent cx="623570" cy="357505"/>
              <wp:effectExtent l="0" t="0" r="5080" b="0"/>
              <wp:wrapNone/>
              <wp:docPr id="192885330"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3570" cy="357505"/>
                      </a:xfrm>
                      <a:prstGeom prst="rect">
                        <a:avLst/>
                      </a:prstGeom>
                      <a:noFill/>
                      <a:ln>
                        <a:noFill/>
                      </a:ln>
                    </wps:spPr>
                    <wps:txbx>
                      <w:txbxContent>
                        <w:p w14:paraId="357D22A8" w14:textId="1CA75303" w:rsidR="00223406" w:rsidRPr="00223406" w:rsidRDefault="00223406" w:rsidP="00223406">
                          <w:pPr>
                            <w:spacing w:after="0"/>
                            <w:rPr>
                              <w:rFonts w:ascii="Calibri" w:eastAsia="Calibri" w:hAnsi="Calibri" w:cs="Calibri"/>
                              <w:noProof/>
                              <w:color w:val="000000"/>
                              <w:sz w:val="20"/>
                              <w:szCs w:val="20"/>
                            </w:rPr>
                          </w:pPr>
                          <w:r w:rsidRPr="00223406">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3B20DD" id="_x0000_t202" coordsize="21600,21600" o:spt="202" path="m,l,21600r21600,l21600,xe">
              <v:stroke joinstyle="miter"/>
              <v:path gradientshapeok="t" o:connecttype="rect"/>
            </v:shapetype>
            <v:shape id="Text Box 3" o:spid="_x0000_s1027" type="#_x0000_t202" alt="PUBLIC" style="position:absolute;left:0;text-align:left;margin-left:0;margin-top:0;width:49.1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" filled="f" stroked="f">
              <v:textbox style="mso-fit-shape-to-text:t" inset="20pt,0,0,15pt">
                <w:txbxContent>
                  <w:p w14:paraId="357D22A8" w14:textId="1CA75303" w:rsidR="00223406" w:rsidRPr="00223406" w:rsidRDefault="00223406" w:rsidP="00223406">
                    <w:pPr>
                      <w:spacing w:after="0"/>
                      <w:rPr>
                        <w:rFonts w:ascii="Calibri" w:eastAsia="Calibri" w:hAnsi="Calibri" w:cs="Calibri"/>
                        <w:noProof/>
                        <w:color w:val="000000"/>
                        <w:sz w:val="20"/>
                        <w:szCs w:val="20"/>
                      </w:rPr>
                    </w:pPr>
                    <w:r w:rsidRPr="00223406">
                      <w:rPr>
                        <w:rFonts w:ascii="Calibri" w:eastAsia="Calibri" w:hAnsi="Calibri" w:cs="Calibri"/>
                        <w:noProof/>
                        <w:color w:val="000000"/>
                        <w:sz w:val="20"/>
                        <w:szCs w:val="20"/>
                      </w:rPr>
                      <w:t>PUBLIC</w:t>
                    </w:r>
                  </w:p>
                </w:txbxContent>
              </v:textbox>
              <w10:wrap anchorx="page" anchory="page"/>
            </v:shape>
          </w:pict>
        </mc:Fallback>
      </mc:AlternateContent>
    </w:r>
    <w:sdt>
      <w:sdtPr>
        <w:id w:val="-1855875065"/>
        <w:docPartObj>
          <w:docPartGallery w:val="Page Numbers (Bottom of Page)"/>
          <w:docPartUnique/>
        </w:docPartObj>
      </w:sdtPr>
      <w:sdtContent>
        <w:r w:rsidR="00983872">
          <w:fldChar w:fldCharType="begin"/>
        </w:r>
        <w:r w:rsidR="00983872">
          <w:instrText>PAGE   \* MERGEFORMAT</w:instrText>
        </w:r>
        <w:r w:rsidR="00983872">
          <w:fldChar w:fldCharType="separate"/>
        </w:r>
        <w:r w:rsidR="00983872">
          <w:t>2</w:t>
        </w:r>
        <w:r w:rsidR="00983872">
          <w:fldChar w:fldCharType="end"/>
        </w:r>
      </w:sdtContent>
    </w:sdt>
  </w:p>
  <w:p w14:paraId="1DD4B3C9" w14:textId="77777777" w:rsidR="00983872" w:rsidRPr="00304522" w:rsidRDefault="009838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1CAAA" w14:textId="3D351E5B" w:rsidR="00223406" w:rsidRDefault="00223406">
    <w:pPr>
      <w:pStyle w:val="Footer"/>
    </w:pPr>
    <w:r>
      <w:rPr>
        <w:noProof/>
      </w:rPr>
      <mc:AlternateContent>
        <mc:Choice Requires="wps">
          <w:drawing>
            <wp:anchor distT="0" distB="0" distL="0" distR="0" simplePos="0" relativeHeight="251658242" behindDoc="0" locked="0" layoutInCell="1" allowOverlap="1" wp14:anchorId="39DA5D35" wp14:editId="47411BFC">
              <wp:simplePos x="914400" y="10343072"/>
              <wp:positionH relativeFrom="page">
                <wp:align>left</wp:align>
              </wp:positionH>
              <wp:positionV relativeFrom="page">
                <wp:align>bottom</wp:align>
              </wp:positionV>
              <wp:extent cx="623570" cy="357505"/>
              <wp:effectExtent l="0" t="0" r="5080" b="0"/>
              <wp:wrapNone/>
              <wp:docPr id="276820570"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3570" cy="357505"/>
                      </a:xfrm>
                      <a:prstGeom prst="rect">
                        <a:avLst/>
                      </a:prstGeom>
                      <a:noFill/>
                      <a:ln>
                        <a:noFill/>
                      </a:ln>
                    </wps:spPr>
                    <wps:txbx>
                      <w:txbxContent>
                        <w:p w14:paraId="1A6E75B1" w14:textId="1AA5CD5D" w:rsidR="00223406" w:rsidRPr="00223406" w:rsidRDefault="00223406" w:rsidP="00223406">
                          <w:pPr>
                            <w:spacing w:after="0"/>
                            <w:rPr>
                              <w:rFonts w:ascii="Calibri" w:eastAsia="Calibri" w:hAnsi="Calibri" w:cs="Calibri"/>
                              <w:noProof/>
                              <w:color w:val="000000"/>
                              <w:sz w:val="20"/>
                              <w:szCs w:val="20"/>
                            </w:rPr>
                          </w:pPr>
                          <w:r w:rsidRPr="00223406">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DA5D35" id="_x0000_t202" coordsize="21600,21600" o:spt="202" path="m,l,21600r21600,l21600,xe">
              <v:stroke joinstyle="miter"/>
              <v:path gradientshapeok="t" o:connecttype="rect"/>
            </v:shapetype>
            <v:shape id="Text Box 1" o:spid="_x0000_s1028" type="#_x0000_t202" alt="PUBLIC" style="position:absolute;margin-left:0;margin-top:0;width:49.1pt;height:28.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" filled="f" stroked="f">
              <v:textbox style="mso-fit-shape-to-text:t" inset="20pt,0,0,15pt">
                <w:txbxContent>
                  <w:p w14:paraId="1A6E75B1" w14:textId="1AA5CD5D" w:rsidR="00223406" w:rsidRPr="00223406" w:rsidRDefault="00223406" w:rsidP="00223406">
                    <w:pPr>
                      <w:spacing w:after="0"/>
                      <w:rPr>
                        <w:rFonts w:ascii="Calibri" w:eastAsia="Calibri" w:hAnsi="Calibri" w:cs="Calibri"/>
                        <w:noProof/>
                        <w:color w:val="000000"/>
                        <w:sz w:val="20"/>
                        <w:szCs w:val="20"/>
                      </w:rPr>
                    </w:pPr>
                    <w:r w:rsidRPr="00223406">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8CF1D" w14:textId="77777777" w:rsidR="00C0468B" w:rsidRDefault="00C0468B" w:rsidP="00983872">
      <w:pPr>
        <w:spacing w:after="0" w:line="240" w:lineRule="auto"/>
      </w:pPr>
      <w:r>
        <w:separator/>
      </w:r>
    </w:p>
  </w:footnote>
  <w:footnote w:type="continuationSeparator" w:id="0">
    <w:p w14:paraId="57306A17" w14:textId="77777777" w:rsidR="00C0468B" w:rsidRDefault="00C0468B" w:rsidP="00983872">
      <w:pPr>
        <w:spacing w:after="0" w:line="240" w:lineRule="auto"/>
      </w:pPr>
      <w:r>
        <w:continuationSeparator/>
      </w:r>
    </w:p>
  </w:footnote>
  <w:footnote w:type="continuationNotice" w:id="1">
    <w:p w14:paraId="25D1F739" w14:textId="77777777" w:rsidR="00C0468B" w:rsidRDefault="00C046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A5535" w14:textId="77777777" w:rsidR="00983872" w:rsidRDefault="00983872">
    <w:pPr>
      <w:framePr w:wrap="around" w:vAnchor="text" w:hAnchor="margin" w:xAlign="center" w:y="1"/>
    </w:pPr>
    <w:r>
      <w:rPr>
        <w:noProof/>
      </w:rPr>
      <w:t>2</w:t>
    </w:r>
  </w:p>
  <w:p w14:paraId="48E3ACC4" w14:textId="77777777" w:rsidR="00983872" w:rsidRDefault="009838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5C7AF" w14:textId="77777777" w:rsidR="00983872" w:rsidRPr="00983872" w:rsidRDefault="00983872" w:rsidP="00524AB2">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318B4"/>
    <w:multiLevelType w:val="hybridMultilevel"/>
    <w:tmpl w:val="E244D57E"/>
    <w:lvl w:ilvl="0" w:tplc="958E05F8">
      <w:start w:val="1"/>
      <w:numFmt w:val="lowerLetter"/>
      <w:lvlText w:val="(%1)"/>
      <w:lvlJc w:val="left"/>
      <w:pPr>
        <w:ind w:left="1476" w:hanging="360"/>
      </w:pPr>
      <w:rPr>
        <w:rFonts w:hint="default"/>
      </w:rPr>
    </w:lvl>
    <w:lvl w:ilvl="1" w:tplc="08090019" w:tentative="1">
      <w:start w:val="1"/>
      <w:numFmt w:val="lowerLetter"/>
      <w:lvlText w:val="%2."/>
      <w:lvlJc w:val="left"/>
      <w:pPr>
        <w:ind w:left="2196" w:hanging="360"/>
      </w:pPr>
    </w:lvl>
    <w:lvl w:ilvl="2" w:tplc="0809001B" w:tentative="1">
      <w:start w:val="1"/>
      <w:numFmt w:val="lowerRoman"/>
      <w:lvlText w:val="%3."/>
      <w:lvlJc w:val="right"/>
      <w:pPr>
        <w:ind w:left="2916" w:hanging="180"/>
      </w:pPr>
    </w:lvl>
    <w:lvl w:ilvl="3" w:tplc="0809000F" w:tentative="1">
      <w:start w:val="1"/>
      <w:numFmt w:val="decimal"/>
      <w:lvlText w:val="%4."/>
      <w:lvlJc w:val="left"/>
      <w:pPr>
        <w:ind w:left="3636" w:hanging="360"/>
      </w:pPr>
    </w:lvl>
    <w:lvl w:ilvl="4" w:tplc="08090019" w:tentative="1">
      <w:start w:val="1"/>
      <w:numFmt w:val="lowerLetter"/>
      <w:lvlText w:val="%5."/>
      <w:lvlJc w:val="left"/>
      <w:pPr>
        <w:ind w:left="4356" w:hanging="360"/>
      </w:pPr>
    </w:lvl>
    <w:lvl w:ilvl="5" w:tplc="0809001B" w:tentative="1">
      <w:start w:val="1"/>
      <w:numFmt w:val="lowerRoman"/>
      <w:lvlText w:val="%6."/>
      <w:lvlJc w:val="right"/>
      <w:pPr>
        <w:ind w:left="5076" w:hanging="180"/>
      </w:pPr>
    </w:lvl>
    <w:lvl w:ilvl="6" w:tplc="0809000F" w:tentative="1">
      <w:start w:val="1"/>
      <w:numFmt w:val="decimal"/>
      <w:lvlText w:val="%7."/>
      <w:lvlJc w:val="left"/>
      <w:pPr>
        <w:ind w:left="5796" w:hanging="360"/>
      </w:pPr>
    </w:lvl>
    <w:lvl w:ilvl="7" w:tplc="08090019" w:tentative="1">
      <w:start w:val="1"/>
      <w:numFmt w:val="lowerLetter"/>
      <w:lvlText w:val="%8."/>
      <w:lvlJc w:val="left"/>
      <w:pPr>
        <w:ind w:left="6516" w:hanging="360"/>
      </w:pPr>
    </w:lvl>
    <w:lvl w:ilvl="8" w:tplc="0809001B" w:tentative="1">
      <w:start w:val="1"/>
      <w:numFmt w:val="lowerRoman"/>
      <w:lvlText w:val="%9."/>
      <w:lvlJc w:val="right"/>
      <w:pPr>
        <w:ind w:left="7236" w:hanging="180"/>
      </w:pPr>
    </w:lvl>
  </w:abstractNum>
  <w:abstractNum w:abstractNumId="1" w15:restartNumberingAfterBreak="0">
    <w:nsid w:val="10845407"/>
    <w:multiLevelType w:val="multilevel"/>
    <w:tmpl w:val="41BAE15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DEB710E"/>
    <w:multiLevelType w:val="multilevel"/>
    <w:tmpl w:val="41BAE15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06670D8"/>
    <w:multiLevelType w:val="hybridMultilevel"/>
    <w:tmpl w:val="A4A8668E"/>
    <w:lvl w:ilvl="0" w:tplc="B954763A">
      <w:start w:val="1"/>
      <w:numFmt w:val="lowerLetter"/>
      <w:lvlText w:val="(%1)"/>
      <w:lvlJc w:val="left"/>
      <w:pPr>
        <w:ind w:left="147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B836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20445949">
    <w:abstractNumId w:val="1"/>
  </w:num>
  <w:num w:numId="2" w16cid:durableId="676999491">
    <w:abstractNumId w:val="0"/>
  </w:num>
  <w:num w:numId="3" w16cid:durableId="2076080325">
    <w:abstractNumId w:val="3"/>
  </w:num>
  <w:num w:numId="4" w16cid:durableId="1016152755">
    <w:abstractNumId w:val="2"/>
  </w:num>
  <w:num w:numId="5" w16cid:durableId="1779258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72"/>
    <w:rsid w:val="00036A44"/>
    <w:rsid w:val="00081B0C"/>
    <w:rsid w:val="000820B3"/>
    <w:rsid w:val="000C1321"/>
    <w:rsid w:val="001652AF"/>
    <w:rsid w:val="001911F2"/>
    <w:rsid w:val="001B2132"/>
    <w:rsid w:val="001C6733"/>
    <w:rsid w:val="002079EA"/>
    <w:rsid w:val="0021145B"/>
    <w:rsid w:val="00223406"/>
    <w:rsid w:val="00233630"/>
    <w:rsid w:val="002362AA"/>
    <w:rsid w:val="002A6575"/>
    <w:rsid w:val="003278A6"/>
    <w:rsid w:val="003A608F"/>
    <w:rsid w:val="003A6CEA"/>
    <w:rsid w:val="004201DE"/>
    <w:rsid w:val="00420451"/>
    <w:rsid w:val="00433E13"/>
    <w:rsid w:val="00451067"/>
    <w:rsid w:val="004D7339"/>
    <w:rsid w:val="00503592"/>
    <w:rsid w:val="00516FA2"/>
    <w:rsid w:val="0052582F"/>
    <w:rsid w:val="00541C51"/>
    <w:rsid w:val="0054381C"/>
    <w:rsid w:val="005D0460"/>
    <w:rsid w:val="005D5DF7"/>
    <w:rsid w:val="005F5B18"/>
    <w:rsid w:val="006264DF"/>
    <w:rsid w:val="00651571"/>
    <w:rsid w:val="00654A6A"/>
    <w:rsid w:val="006707C7"/>
    <w:rsid w:val="006D6A65"/>
    <w:rsid w:val="00727B33"/>
    <w:rsid w:val="007B39C4"/>
    <w:rsid w:val="007C2107"/>
    <w:rsid w:val="00800087"/>
    <w:rsid w:val="008471C2"/>
    <w:rsid w:val="0086580B"/>
    <w:rsid w:val="008A5E62"/>
    <w:rsid w:val="008B6E54"/>
    <w:rsid w:val="008E07E6"/>
    <w:rsid w:val="00900D3F"/>
    <w:rsid w:val="00983872"/>
    <w:rsid w:val="00A14FBD"/>
    <w:rsid w:val="00A77DFD"/>
    <w:rsid w:val="00A81557"/>
    <w:rsid w:val="00A973AD"/>
    <w:rsid w:val="00BC2148"/>
    <w:rsid w:val="00C025B5"/>
    <w:rsid w:val="00C0468B"/>
    <w:rsid w:val="00C61A84"/>
    <w:rsid w:val="00C669E2"/>
    <w:rsid w:val="00CB52CE"/>
    <w:rsid w:val="00D2151E"/>
    <w:rsid w:val="00D32ED9"/>
    <w:rsid w:val="00D4050D"/>
    <w:rsid w:val="00D75D49"/>
    <w:rsid w:val="00DC3EBE"/>
    <w:rsid w:val="00E117D3"/>
    <w:rsid w:val="00E3797E"/>
    <w:rsid w:val="00E45B2B"/>
    <w:rsid w:val="00EA5332"/>
    <w:rsid w:val="00EE76E8"/>
    <w:rsid w:val="00FB6ECE"/>
    <w:rsid w:val="00FE51AD"/>
    <w:rsid w:val="6F5C4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FED5D"/>
  <w15:chartTrackingRefBased/>
  <w15:docId w15:val="{D3A92DDF-0898-477D-9954-D3ACD5A7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3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38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38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38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38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8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8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8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8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38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38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38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38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38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8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8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872"/>
    <w:rPr>
      <w:rFonts w:eastAsiaTheme="majorEastAsia" w:cstheme="majorBidi"/>
      <w:color w:val="272727" w:themeColor="text1" w:themeTint="D8"/>
    </w:rPr>
  </w:style>
  <w:style w:type="paragraph" w:styleId="Title">
    <w:name w:val="Title"/>
    <w:basedOn w:val="Normal"/>
    <w:next w:val="Normal"/>
    <w:link w:val="TitleChar"/>
    <w:uiPriority w:val="10"/>
    <w:qFormat/>
    <w:rsid w:val="009838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8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8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8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872"/>
    <w:pPr>
      <w:spacing w:before="160"/>
      <w:jc w:val="center"/>
    </w:pPr>
    <w:rPr>
      <w:i/>
      <w:iCs/>
      <w:color w:val="404040" w:themeColor="text1" w:themeTint="BF"/>
    </w:rPr>
  </w:style>
  <w:style w:type="character" w:customStyle="1" w:styleId="QuoteChar">
    <w:name w:val="Quote Char"/>
    <w:basedOn w:val="DefaultParagraphFont"/>
    <w:link w:val="Quote"/>
    <w:uiPriority w:val="29"/>
    <w:rsid w:val="00983872"/>
    <w:rPr>
      <w:i/>
      <w:iCs/>
      <w:color w:val="404040" w:themeColor="text1" w:themeTint="BF"/>
    </w:rPr>
  </w:style>
  <w:style w:type="paragraph" w:styleId="ListParagraph">
    <w:name w:val="List Paragraph"/>
    <w:basedOn w:val="Normal"/>
    <w:uiPriority w:val="34"/>
    <w:qFormat/>
    <w:rsid w:val="00983872"/>
    <w:pPr>
      <w:ind w:left="720"/>
      <w:contextualSpacing/>
    </w:pPr>
  </w:style>
  <w:style w:type="character" w:styleId="IntenseEmphasis">
    <w:name w:val="Intense Emphasis"/>
    <w:basedOn w:val="DefaultParagraphFont"/>
    <w:uiPriority w:val="21"/>
    <w:qFormat/>
    <w:rsid w:val="00983872"/>
    <w:rPr>
      <w:i/>
      <w:iCs/>
      <w:color w:val="0F4761" w:themeColor="accent1" w:themeShade="BF"/>
    </w:rPr>
  </w:style>
  <w:style w:type="paragraph" w:styleId="IntenseQuote">
    <w:name w:val="Intense Quote"/>
    <w:basedOn w:val="Normal"/>
    <w:next w:val="Normal"/>
    <w:link w:val="IntenseQuoteChar"/>
    <w:uiPriority w:val="30"/>
    <w:qFormat/>
    <w:rsid w:val="00983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3872"/>
    <w:rPr>
      <w:i/>
      <w:iCs/>
      <w:color w:val="0F4761" w:themeColor="accent1" w:themeShade="BF"/>
    </w:rPr>
  </w:style>
  <w:style w:type="character" w:styleId="IntenseReference">
    <w:name w:val="Intense Reference"/>
    <w:basedOn w:val="DefaultParagraphFont"/>
    <w:uiPriority w:val="32"/>
    <w:qFormat/>
    <w:rsid w:val="00983872"/>
    <w:rPr>
      <w:b/>
      <w:bCs/>
      <w:smallCaps/>
      <w:color w:val="0F4761" w:themeColor="accent1" w:themeShade="BF"/>
      <w:spacing w:val="5"/>
    </w:rPr>
  </w:style>
  <w:style w:type="paragraph" w:styleId="Footer">
    <w:name w:val="footer"/>
    <w:basedOn w:val="Normal"/>
    <w:link w:val="FooterChar"/>
    <w:uiPriority w:val="99"/>
    <w:unhideWhenUsed/>
    <w:rsid w:val="00983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872"/>
  </w:style>
  <w:style w:type="paragraph" w:styleId="Header">
    <w:name w:val="header"/>
    <w:basedOn w:val="Normal"/>
    <w:link w:val="HeaderChar"/>
    <w:uiPriority w:val="99"/>
    <w:unhideWhenUsed/>
    <w:rsid w:val="00983872"/>
    <w:pPr>
      <w:widowControl w:val="0"/>
      <w:tabs>
        <w:tab w:val="center" w:pos="4513"/>
        <w:tab w:val="right" w:pos="9026"/>
      </w:tabs>
      <w:autoSpaceDE w:val="0"/>
      <w:autoSpaceDN w:val="0"/>
      <w:adjustRightInd w:val="0"/>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HeaderChar">
    <w:name w:val="Header Char"/>
    <w:basedOn w:val="DefaultParagraphFont"/>
    <w:link w:val="Header"/>
    <w:uiPriority w:val="99"/>
    <w:rsid w:val="00983872"/>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5035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ac2dd5-4a5f-4643-8b6c-7681e8127688" xsi:nil="true"/>
    <lcf76f155ced4ddcb4097134ff3c332f xmlns="3062a9e9-f5ac-404e-a65f-98b463d966a7">
      <Terms xmlns="http://schemas.microsoft.com/office/infopath/2007/PartnerControls"/>
    </lcf76f155ced4ddcb4097134ff3c332f>
    <Year xmlns="3062a9e9-f5ac-404e-a65f-98b463d966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64BFF0B110E2489298302BE45300B2" ma:contentTypeVersion="19" ma:contentTypeDescription="Create a new document." ma:contentTypeScope="" ma:versionID="6d5015cce3432e86691358d41c08caf8">
  <xsd:schema xmlns:xsd="http://www.w3.org/2001/XMLSchema" xmlns:xs="http://www.w3.org/2001/XMLSchema" xmlns:p="http://schemas.microsoft.com/office/2006/metadata/properties" xmlns:ns2="3062a9e9-f5ac-404e-a65f-98b463d966a7" xmlns:ns3="3eac2dd5-4a5f-4643-8b6c-7681e8127688" targetNamespace="http://schemas.microsoft.com/office/2006/metadata/properties" ma:root="true" ma:fieldsID="8a3813ec5a014c8157bc1b7ba3b8e816" ns2:_="" ns3:_="">
    <xsd:import namespace="3062a9e9-f5ac-404e-a65f-98b463d966a7"/>
    <xsd:import namespace="3eac2dd5-4a5f-4643-8b6c-7681e81276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Yea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2a9e9-f5ac-404e-a65f-98b463d9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Year" ma:index="21" nillable="true" ma:displayName="Year" ma:format="Dropdown" ma:internalName="Year">
      <xsd:simpleType>
        <xsd:restriction base="dms:Choice">
          <xsd:enumeration value="2022-23"/>
          <xsd:enumeration value="2021-22"/>
          <xsd:enumeration value="2020-21"/>
          <xsd:enumeration value="2023-24"/>
          <xsd:enumeration value="2024-2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61439a4-7dbe-423c-9a39-e952279af7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c2dd5-4a5f-4643-8b6c-7681e81276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cf569b-cabb-4296-9577-f8c2483aff9a}" ma:internalName="TaxCatchAll" ma:showField="CatchAllData" ma:web="3eac2dd5-4a5f-4643-8b6c-7681e8127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3A434-6BD2-4D3C-840E-91756114B154}">
  <ds:schemaRefs>
    <ds:schemaRef ds:uri="http://schemas.microsoft.com/office/2006/metadata/properties"/>
    <ds:schemaRef ds:uri="http://schemas.microsoft.com/office/infopath/2007/PartnerControls"/>
    <ds:schemaRef ds:uri="3eac2dd5-4a5f-4643-8b6c-7681e8127688"/>
    <ds:schemaRef ds:uri="3062a9e9-f5ac-404e-a65f-98b463d966a7"/>
  </ds:schemaRefs>
</ds:datastoreItem>
</file>

<file path=customXml/itemProps2.xml><?xml version="1.0" encoding="utf-8"?>
<ds:datastoreItem xmlns:ds="http://schemas.openxmlformats.org/officeDocument/2006/customXml" ds:itemID="{2CD9F165-04EA-4C9E-9800-58E6E6EF2F11}">
  <ds:schemaRefs>
    <ds:schemaRef ds:uri="http://schemas.microsoft.com/sharepoint/v3/contenttype/forms"/>
  </ds:schemaRefs>
</ds:datastoreItem>
</file>

<file path=customXml/itemProps3.xml><?xml version="1.0" encoding="utf-8"?>
<ds:datastoreItem xmlns:ds="http://schemas.openxmlformats.org/officeDocument/2006/customXml" ds:itemID="{2EE82ACE-31BC-4CA0-A713-EC23EAF70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2a9e9-f5ac-404e-a65f-98b463d966a7"/>
    <ds:schemaRef ds:uri="3eac2dd5-4a5f-4643-8b6c-7681e8127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C8AAE1-1E34-4073-AF2E-9E9A12735D00}">
  <ds:schemaRefs>
    <ds:schemaRef ds:uri="http://schemas.openxmlformats.org/officeDocument/2006/bibliography"/>
  </ds:schemaRefs>
</ds:datastoreItem>
</file>

<file path=docMetadata/LabelInfo.xml><?xml version="1.0" encoding="utf-8"?>
<clbl:labelList xmlns:clbl="http://schemas.microsoft.com/office/2020/mipLabelMetadata">
  <clbl:label id="{3d4fdba4-0877-4c06-b7cc-cf0d38ff1329}" enabled="1" method="Privileged" siteId="{87c38de1-7677-4ae8-b543-17ff79c5089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Davies-Knight</dc:creator>
  <cp:keywords/>
  <dc:description/>
  <cp:lastModifiedBy>Gary Davies-Knight</cp:lastModifiedBy>
  <cp:revision>3</cp:revision>
  <dcterms:created xsi:type="dcterms:W3CDTF">2024-10-01T07:34:00Z</dcterms:created>
  <dcterms:modified xsi:type="dcterms:W3CDTF">2024-10-01T14:11:00Z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0x0101009C64BFF0B110E2489298302BE45300B2</vt:lpwstr>
  </property>
  <property fmtid="{D5CDD505-2E9C-101B-9397-08002B2CF9AE}" pid="3" name="MediaServiceImageTags">
    <vt:lpwstr/>
  </property>
  <property fmtid="{D5CDD505-2E9C-101B-9397-08002B2CF9AE}" pid="4" name="ClassificationContentMarkingFooterShapeIds">
    <vt:lpwstr>107ff25a,23313b8,b7f3252</vt:lpwstr>
  </property>
  <property fmtid="{D5CDD505-2E9C-101B-9397-08002B2CF9AE}" pid="5" name="ClassificationContentMarkingFooterFontProps">
    <vt:lpwstr>#000000,10,Calibri</vt:lpwstr>
  </property>
  <property fmtid="{D5CDD505-2E9C-101B-9397-08002B2CF9AE}" pid="6" name="ClassificationContentMarkingFooterText">
    <vt:lpwstr>PUBLIC</vt:lpwstr>
  </property>
</Properties>
</file>